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7A4B" w14:textId="6F601CC8" w:rsidR="00860C3A" w:rsidRDefault="00860C3A">
      <w:pPr>
        <w:spacing w:after="160" w:line="259" w:lineRule="auto"/>
        <w:rPr>
          <w:rFonts w:ascii="Arial" w:hAnsi="Arial" w:cs="Arial"/>
          <w:sz w:val="20"/>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5388"/>
      </w:tblGrid>
      <w:tr w:rsidR="00860C3A" w14:paraId="1D36C452" w14:textId="77777777" w:rsidTr="00F92728">
        <w:tc>
          <w:tcPr>
            <w:tcW w:w="2409" w:type="dxa"/>
          </w:tcPr>
          <w:p w14:paraId="5B0F406E" w14:textId="77777777" w:rsidR="00860C3A" w:rsidRPr="00F112ED" w:rsidRDefault="00860C3A" w:rsidP="00F92728">
            <w:pPr>
              <w:spacing w:after="0"/>
              <w:rPr>
                <w:rFonts w:ascii="Arial" w:hAnsi="Arial" w:cs="Arial"/>
                <w:sz w:val="16"/>
                <w:szCs w:val="16"/>
              </w:rPr>
            </w:pPr>
          </w:p>
          <w:p w14:paraId="7327A7B4" w14:textId="77777777" w:rsidR="00860C3A" w:rsidRDefault="00860C3A" w:rsidP="00F92728">
            <w:pPr>
              <w:spacing w:after="0"/>
              <w:jc w:val="center"/>
              <w:rPr>
                <w:rFonts w:ascii="Arial" w:hAnsi="Arial" w:cs="Arial"/>
                <w:sz w:val="24"/>
                <w:szCs w:val="24"/>
              </w:rPr>
            </w:pPr>
            <w:r>
              <w:rPr>
                <w:rFonts w:ascii="Arial" w:hAnsi="Arial" w:cs="Arial"/>
                <w:noProof/>
                <w:sz w:val="24"/>
                <w:szCs w:val="24"/>
                <w14:ligatures w14:val="standardContextual"/>
              </w:rPr>
              <w:drawing>
                <wp:inline distT="0" distB="0" distL="0" distR="0" wp14:anchorId="7B6B4667" wp14:editId="5D78D71A">
                  <wp:extent cx="1562100" cy="1562100"/>
                  <wp:effectExtent l="0" t="0" r="0" b="0"/>
                  <wp:docPr id="1622539907" name="Picture 1" descr="A logo with colorful peop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62839" name="Picture 1" descr="A logo with colorful people in the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tc>
        <w:tc>
          <w:tcPr>
            <w:tcW w:w="5388" w:type="dxa"/>
          </w:tcPr>
          <w:p w14:paraId="5359AC3C" w14:textId="77777777" w:rsidR="00860C3A" w:rsidRPr="00F112ED" w:rsidRDefault="00860C3A" w:rsidP="00F92728">
            <w:pPr>
              <w:spacing w:after="0"/>
              <w:rPr>
                <w:rFonts w:ascii="Arial" w:hAnsi="Arial" w:cs="Arial"/>
                <w:sz w:val="16"/>
                <w:szCs w:val="16"/>
              </w:rPr>
            </w:pPr>
          </w:p>
          <w:p w14:paraId="32315FC7" w14:textId="77777777" w:rsidR="00860C3A" w:rsidRDefault="00860C3A" w:rsidP="00F92728">
            <w:pPr>
              <w:spacing w:after="0"/>
              <w:jc w:val="center"/>
              <w:rPr>
                <w:rFonts w:ascii="Arial" w:hAnsi="Arial" w:cs="Arial"/>
                <w:sz w:val="24"/>
                <w:szCs w:val="24"/>
              </w:rPr>
            </w:pPr>
          </w:p>
          <w:p w14:paraId="2B3410F0" w14:textId="112D1C8F" w:rsidR="00860C3A" w:rsidRDefault="00860C3A" w:rsidP="005C52D8">
            <w:pPr>
              <w:spacing w:after="0"/>
              <w:ind w:left="720"/>
              <w:jc w:val="center"/>
              <w:rPr>
                <w:rFonts w:ascii="Arial" w:hAnsi="Arial" w:cs="Arial"/>
                <w:sz w:val="24"/>
                <w:szCs w:val="24"/>
              </w:rPr>
            </w:pPr>
            <w:r w:rsidRPr="001A155B">
              <w:rPr>
                <w:rFonts w:ascii="Arial" w:hAnsi="Arial" w:cs="Arial"/>
                <w:sz w:val="24"/>
                <w:szCs w:val="24"/>
              </w:rPr>
              <w:t xml:space="preserve">Kincorth &amp; Leggart Community Council </w:t>
            </w:r>
            <w:r w:rsidR="005C52D8">
              <w:rPr>
                <w:rFonts w:ascii="Arial" w:hAnsi="Arial" w:cs="Arial"/>
                <w:sz w:val="24"/>
                <w:szCs w:val="24"/>
              </w:rPr>
              <w:t>Monthly Meeting</w:t>
            </w:r>
          </w:p>
          <w:p w14:paraId="077A9125" w14:textId="77777777" w:rsidR="00860C3A" w:rsidRPr="001A155B" w:rsidRDefault="00860C3A" w:rsidP="00F92728">
            <w:pPr>
              <w:spacing w:after="0"/>
              <w:jc w:val="center"/>
              <w:rPr>
                <w:rFonts w:ascii="Arial" w:hAnsi="Arial" w:cs="Arial"/>
                <w:sz w:val="24"/>
                <w:szCs w:val="24"/>
              </w:rPr>
            </w:pPr>
          </w:p>
          <w:p w14:paraId="041EF6A3" w14:textId="7FF5B12C" w:rsidR="00860C3A" w:rsidRDefault="00860C3A" w:rsidP="00F92728">
            <w:pPr>
              <w:spacing w:after="0"/>
              <w:jc w:val="center"/>
              <w:rPr>
                <w:rFonts w:ascii="Arial" w:hAnsi="Arial" w:cs="Arial"/>
                <w:sz w:val="24"/>
                <w:szCs w:val="24"/>
              </w:rPr>
            </w:pPr>
            <w:r w:rsidRPr="001A155B">
              <w:rPr>
                <w:rFonts w:ascii="Arial" w:hAnsi="Arial" w:cs="Arial"/>
                <w:sz w:val="24"/>
                <w:szCs w:val="24"/>
              </w:rPr>
              <w:t xml:space="preserve">Wednesday </w:t>
            </w:r>
            <w:r w:rsidR="00FE0634">
              <w:rPr>
                <w:rFonts w:ascii="Arial" w:hAnsi="Arial" w:cs="Arial"/>
                <w:sz w:val="24"/>
                <w:szCs w:val="24"/>
              </w:rPr>
              <w:t>12</w:t>
            </w:r>
            <w:r w:rsidR="00FE0634" w:rsidRPr="00FE0634">
              <w:rPr>
                <w:rFonts w:ascii="Arial" w:hAnsi="Arial" w:cs="Arial"/>
                <w:sz w:val="24"/>
                <w:szCs w:val="24"/>
                <w:vertAlign w:val="superscript"/>
              </w:rPr>
              <w:t>th</w:t>
            </w:r>
            <w:r w:rsidR="00FE0634">
              <w:rPr>
                <w:rFonts w:ascii="Arial" w:hAnsi="Arial" w:cs="Arial"/>
                <w:sz w:val="24"/>
                <w:szCs w:val="24"/>
              </w:rPr>
              <w:t xml:space="preserve"> March</w:t>
            </w:r>
            <w:r>
              <w:rPr>
                <w:rFonts w:ascii="Arial" w:hAnsi="Arial" w:cs="Arial"/>
                <w:sz w:val="24"/>
                <w:szCs w:val="24"/>
              </w:rPr>
              <w:t xml:space="preserve"> 2025</w:t>
            </w:r>
          </w:p>
          <w:p w14:paraId="32E8758D" w14:textId="77777777" w:rsidR="00860C3A" w:rsidRPr="001A155B" w:rsidRDefault="00860C3A" w:rsidP="00F92728">
            <w:pPr>
              <w:spacing w:after="0"/>
              <w:jc w:val="center"/>
              <w:rPr>
                <w:rFonts w:ascii="Arial" w:hAnsi="Arial" w:cs="Arial"/>
                <w:sz w:val="24"/>
                <w:szCs w:val="24"/>
              </w:rPr>
            </w:pPr>
          </w:p>
          <w:p w14:paraId="1AF26DC1" w14:textId="77777777" w:rsidR="00860C3A" w:rsidRPr="001A155B" w:rsidRDefault="00860C3A" w:rsidP="00F92728">
            <w:pPr>
              <w:spacing w:after="0"/>
              <w:jc w:val="center"/>
              <w:rPr>
                <w:rFonts w:ascii="Arial" w:hAnsi="Arial" w:cs="Arial"/>
                <w:sz w:val="24"/>
                <w:szCs w:val="24"/>
              </w:rPr>
            </w:pPr>
            <w:r w:rsidRPr="001A155B">
              <w:rPr>
                <w:rFonts w:ascii="Arial" w:hAnsi="Arial" w:cs="Arial"/>
                <w:sz w:val="24"/>
                <w:szCs w:val="24"/>
              </w:rPr>
              <w:t>Room No 7, Kincorth Community Centre</w:t>
            </w:r>
          </w:p>
          <w:p w14:paraId="61693C2F" w14:textId="77777777" w:rsidR="00860C3A" w:rsidRPr="00F112ED" w:rsidRDefault="00860C3A" w:rsidP="00F92728">
            <w:pPr>
              <w:spacing w:after="0"/>
              <w:jc w:val="center"/>
              <w:rPr>
                <w:rFonts w:ascii="Arial" w:hAnsi="Arial" w:cs="Arial"/>
                <w:sz w:val="16"/>
                <w:szCs w:val="16"/>
              </w:rPr>
            </w:pPr>
          </w:p>
        </w:tc>
      </w:tr>
    </w:tbl>
    <w:p w14:paraId="5916512F" w14:textId="77777777" w:rsidR="00860C3A" w:rsidRDefault="00860C3A" w:rsidP="00860C3A">
      <w:pPr>
        <w:spacing w:after="0"/>
        <w:rPr>
          <w:rFonts w:ascii="Arial" w:hAnsi="Arial" w:cs="Arial"/>
          <w:sz w:val="24"/>
          <w:szCs w:val="24"/>
        </w:rPr>
      </w:pPr>
    </w:p>
    <w:p w14:paraId="48355848" w14:textId="4E9D9628" w:rsidR="00860C3A" w:rsidRDefault="00860C3A" w:rsidP="00860C3A">
      <w:pPr>
        <w:spacing w:after="0"/>
        <w:rPr>
          <w:rFonts w:ascii="Arial" w:hAnsi="Arial" w:cs="Arial"/>
          <w:sz w:val="24"/>
          <w:szCs w:val="24"/>
        </w:rPr>
      </w:pPr>
      <w:r>
        <w:rPr>
          <w:rStyle w:val="Heading1Char"/>
          <w:rFonts w:ascii="Arial" w:hAnsi="Arial" w:cs="Arial"/>
          <w:sz w:val="24"/>
          <w:szCs w:val="24"/>
        </w:rPr>
        <w:t>Attendees:</w:t>
      </w:r>
      <w:r>
        <w:rPr>
          <w:rFonts w:ascii="Arial" w:hAnsi="Arial" w:cs="Arial"/>
          <w:sz w:val="24"/>
          <w:szCs w:val="24"/>
        </w:rPr>
        <w:t xml:space="preserve"> Hazel Massie, Scott Sutherland, Joyce Leslie, Ivan Irvine, Dorothy Burke,</w:t>
      </w:r>
      <w:r w:rsidRPr="007E3A12">
        <w:rPr>
          <w:rFonts w:ascii="Arial" w:hAnsi="Arial" w:cs="Arial"/>
          <w:sz w:val="24"/>
          <w:szCs w:val="24"/>
        </w:rPr>
        <w:t xml:space="preserve"> </w:t>
      </w:r>
      <w:r>
        <w:rPr>
          <w:rFonts w:ascii="Arial" w:hAnsi="Arial" w:cs="Arial"/>
          <w:sz w:val="24"/>
          <w:szCs w:val="24"/>
        </w:rPr>
        <w:t>Lisa Falconer,</w:t>
      </w:r>
      <w:r w:rsidRPr="007E3A12">
        <w:rPr>
          <w:rFonts w:ascii="Arial" w:hAnsi="Arial" w:cs="Arial"/>
          <w:sz w:val="24"/>
          <w:szCs w:val="24"/>
        </w:rPr>
        <w:t xml:space="preserve"> </w:t>
      </w:r>
      <w:r>
        <w:rPr>
          <w:rFonts w:ascii="Arial" w:hAnsi="Arial" w:cs="Arial"/>
          <w:sz w:val="24"/>
          <w:szCs w:val="24"/>
        </w:rPr>
        <w:t>Amelie Prevost, Kirsty-Lee Murray, Cllr Richard Brooks, Richard Watt,</w:t>
      </w:r>
      <w:r w:rsidRPr="000C21A8">
        <w:rPr>
          <w:rFonts w:ascii="Arial" w:hAnsi="Arial" w:cs="Arial"/>
          <w:sz w:val="24"/>
          <w:szCs w:val="24"/>
        </w:rPr>
        <w:t xml:space="preserve"> </w:t>
      </w:r>
      <w:r>
        <w:rPr>
          <w:rFonts w:ascii="Arial" w:hAnsi="Arial" w:cs="Arial"/>
          <w:sz w:val="24"/>
          <w:szCs w:val="24"/>
        </w:rPr>
        <w:t xml:space="preserve">Astrid </w:t>
      </w:r>
      <w:proofErr w:type="spellStart"/>
      <w:r>
        <w:rPr>
          <w:rFonts w:ascii="Arial" w:hAnsi="Arial" w:cs="Arial"/>
          <w:sz w:val="24"/>
          <w:szCs w:val="24"/>
        </w:rPr>
        <w:t>Smolcic</w:t>
      </w:r>
      <w:proofErr w:type="spellEnd"/>
      <w:r>
        <w:rPr>
          <w:rFonts w:ascii="Arial" w:hAnsi="Arial" w:cs="Arial"/>
          <w:sz w:val="24"/>
          <w:szCs w:val="24"/>
        </w:rPr>
        <w:t>,</w:t>
      </w:r>
      <w:r w:rsidRPr="007E6053">
        <w:rPr>
          <w:rFonts w:ascii="Arial" w:hAnsi="Arial" w:cs="Arial"/>
          <w:sz w:val="24"/>
          <w:szCs w:val="24"/>
        </w:rPr>
        <w:t xml:space="preserve"> </w:t>
      </w:r>
      <w:r>
        <w:rPr>
          <w:rFonts w:ascii="Arial" w:hAnsi="Arial" w:cs="Arial"/>
          <w:sz w:val="24"/>
          <w:szCs w:val="24"/>
        </w:rPr>
        <w:t>William Wilson</w:t>
      </w:r>
      <w:r w:rsidR="007875B5">
        <w:rPr>
          <w:rFonts w:ascii="Arial" w:hAnsi="Arial" w:cs="Arial"/>
          <w:sz w:val="24"/>
          <w:szCs w:val="24"/>
        </w:rPr>
        <w:t>,</w:t>
      </w:r>
      <w:r w:rsidR="007B4604" w:rsidRPr="007B4604">
        <w:rPr>
          <w:rFonts w:ascii="Arial" w:hAnsi="Arial" w:cs="Arial"/>
          <w:sz w:val="24"/>
          <w:szCs w:val="24"/>
        </w:rPr>
        <w:t xml:space="preserve"> </w:t>
      </w:r>
      <w:r w:rsidR="007B4604">
        <w:rPr>
          <w:rFonts w:ascii="Arial" w:hAnsi="Arial" w:cs="Arial"/>
          <w:sz w:val="24"/>
          <w:szCs w:val="24"/>
        </w:rPr>
        <w:t>Amanda Foster,</w:t>
      </w:r>
      <w:r w:rsidR="007B4604" w:rsidRPr="007B4604">
        <w:rPr>
          <w:rFonts w:ascii="Arial" w:hAnsi="Arial" w:cs="Arial"/>
          <w:sz w:val="24"/>
          <w:szCs w:val="24"/>
        </w:rPr>
        <w:t xml:space="preserve"> </w:t>
      </w:r>
      <w:r w:rsidR="007B4604">
        <w:rPr>
          <w:rFonts w:ascii="Arial" w:hAnsi="Arial" w:cs="Arial"/>
          <w:sz w:val="24"/>
          <w:szCs w:val="24"/>
        </w:rPr>
        <w:t>Cllr Alex Nicol, Shelagh Morrison,</w:t>
      </w:r>
      <w:r w:rsidR="007B4604" w:rsidRPr="00143CCC">
        <w:rPr>
          <w:rFonts w:ascii="Arial" w:hAnsi="Arial" w:cs="Arial"/>
          <w:sz w:val="24"/>
          <w:szCs w:val="24"/>
        </w:rPr>
        <w:t xml:space="preserve"> </w:t>
      </w:r>
      <w:r w:rsidR="007B4604">
        <w:rPr>
          <w:rFonts w:ascii="Arial" w:hAnsi="Arial" w:cs="Arial"/>
          <w:sz w:val="24"/>
          <w:szCs w:val="24"/>
        </w:rPr>
        <w:t>Chris Sumner, Cllr Miranda Radley, Cllr Lynn Thomson</w:t>
      </w:r>
      <w:r w:rsidR="007875B5">
        <w:rPr>
          <w:rFonts w:ascii="Arial" w:hAnsi="Arial" w:cs="Arial"/>
          <w:sz w:val="24"/>
          <w:szCs w:val="24"/>
        </w:rPr>
        <w:t xml:space="preserve">, </w:t>
      </w:r>
      <w:r w:rsidR="00ED4550">
        <w:rPr>
          <w:rFonts w:ascii="Arial" w:hAnsi="Arial" w:cs="Arial"/>
          <w:sz w:val="24"/>
          <w:szCs w:val="24"/>
        </w:rPr>
        <w:t xml:space="preserve">Kincorth Emirates: </w:t>
      </w:r>
      <w:r w:rsidR="00082151">
        <w:rPr>
          <w:rFonts w:ascii="Arial" w:hAnsi="Arial" w:cs="Arial"/>
          <w:sz w:val="24"/>
          <w:szCs w:val="24"/>
        </w:rPr>
        <w:t>Kieran Heads</w:t>
      </w:r>
      <w:r w:rsidR="008828E2">
        <w:rPr>
          <w:rFonts w:ascii="Arial" w:hAnsi="Arial" w:cs="Arial"/>
          <w:sz w:val="24"/>
          <w:szCs w:val="24"/>
        </w:rPr>
        <w:t>, Ian Kemp, Lisa Hay, Kincorth AFC: Terry Massie</w:t>
      </w:r>
    </w:p>
    <w:p w14:paraId="4188A4B0" w14:textId="77777777" w:rsidR="00860C3A" w:rsidRDefault="00860C3A" w:rsidP="00860C3A">
      <w:pPr>
        <w:spacing w:after="0"/>
        <w:rPr>
          <w:rFonts w:ascii="Arial" w:hAnsi="Arial" w:cs="Arial"/>
        </w:rPr>
      </w:pPr>
    </w:p>
    <w:p w14:paraId="6A567858" w14:textId="12CD28C9" w:rsidR="0068121B" w:rsidRDefault="00860C3A" w:rsidP="002D7664">
      <w:pPr>
        <w:spacing w:after="0"/>
        <w:rPr>
          <w:rFonts w:ascii="Arial" w:hAnsi="Arial" w:cs="Arial"/>
          <w:sz w:val="24"/>
          <w:szCs w:val="24"/>
        </w:rPr>
      </w:pPr>
      <w:r>
        <w:rPr>
          <w:rStyle w:val="Heading1Char"/>
          <w:rFonts w:ascii="Arial" w:hAnsi="Arial" w:cs="Arial"/>
          <w:sz w:val="24"/>
          <w:szCs w:val="24"/>
        </w:rPr>
        <w:t>Apologies</w:t>
      </w:r>
      <w:r>
        <w:rPr>
          <w:rFonts w:ascii="Arial" w:hAnsi="Arial" w:cs="Arial"/>
          <w:sz w:val="24"/>
          <w:szCs w:val="24"/>
        </w:rPr>
        <w:t>: Donna Cuthill,</w:t>
      </w:r>
      <w:r w:rsidRPr="005C389B">
        <w:rPr>
          <w:rFonts w:ascii="Arial" w:hAnsi="Arial" w:cs="Arial"/>
          <w:sz w:val="24"/>
          <w:szCs w:val="24"/>
        </w:rPr>
        <w:t xml:space="preserve"> </w:t>
      </w:r>
      <w:r>
        <w:rPr>
          <w:rFonts w:ascii="Arial" w:hAnsi="Arial" w:cs="Arial"/>
          <w:sz w:val="24"/>
          <w:szCs w:val="24"/>
        </w:rPr>
        <w:t xml:space="preserve">Alison Guyan, </w:t>
      </w:r>
      <w:r w:rsidR="007B4604">
        <w:rPr>
          <w:rFonts w:ascii="Arial" w:hAnsi="Arial" w:cs="Arial"/>
          <w:sz w:val="24"/>
          <w:szCs w:val="24"/>
        </w:rPr>
        <w:t>Patricia Watt</w:t>
      </w:r>
    </w:p>
    <w:p w14:paraId="6CC6CE18" w14:textId="77777777" w:rsidR="00B420A6" w:rsidRPr="00025309" w:rsidRDefault="00B420A6" w:rsidP="002D7664">
      <w:pPr>
        <w:spacing w:after="0"/>
        <w:rPr>
          <w:rFonts w:ascii="Arial" w:hAnsi="Arial" w:cs="Arial"/>
          <w:sz w:val="20"/>
          <w:szCs w:val="20"/>
        </w:rPr>
      </w:pPr>
    </w:p>
    <w:p w14:paraId="24C3900E" w14:textId="3176EE98" w:rsidR="007F4DBF" w:rsidRDefault="009260F9" w:rsidP="002D7664">
      <w:pPr>
        <w:spacing w:after="0"/>
        <w:rPr>
          <w:rFonts w:ascii="Arial" w:hAnsi="Arial" w:cs="Arial"/>
          <w:sz w:val="24"/>
          <w:szCs w:val="24"/>
        </w:rPr>
      </w:pPr>
      <w:r>
        <w:rPr>
          <w:rStyle w:val="Heading1Char"/>
        </w:rPr>
        <w:t>Chairperson’s Report</w:t>
      </w:r>
      <w:r w:rsidR="00167272">
        <w:rPr>
          <w:rStyle w:val="Heading1Char"/>
        </w:rPr>
        <w:t xml:space="preserve"> (Lisa Falconer)</w:t>
      </w:r>
    </w:p>
    <w:p w14:paraId="6DE14EEA" w14:textId="1105574E" w:rsidR="00AB3DC6" w:rsidRDefault="0059061F" w:rsidP="0035532D">
      <w:pPr>
        <w:spacing w:after="0"/>
        <w:rPr>
          <w:rFonts w:ascii="Arial" w:hAnsi="Arial" w:cs="Arial"/>
          <w:b/>
          <w:bCs/>
          <w:i/>
          <w:iCs/>
          <w:sz w:val="24"/>
          <w:szCs w:val="24"/>
        </w:rPr>
      </w:pPr>
      <w:r>
        <w:rPr>
          <w:rFonts w:ascii="Arial" w:hAnsi="Arial" w:cs="Arial"/>
          <w:sz w:val="24"/>
          <w:szCs w:val="24"/>
        </w:rPr>
        <w:t>Wel</w:t>
      </w:r>
      <w:r w:rsidR="00A64679">
        <w:rPr>
          <w:rFonts w:ascii="Arial" w:hAnsi="Arial" w:cs="Arial"/>
          <w:sz w:val="24"/>
          <w:szCs w:val="24"/>
        </w:rPr>
        <w:t>c</w:t>
      </w:r>
      <w:r>
        <w:rPr>
          <w:rFonts w:ascii="Arial" w:hAnsi="Arial" w:cs="Arial"/>
          <w:sz w:val="24"/>
          <w:szCs w:val="24"/>
        </w:rPr>
        <w:t xml:space="preserve">omed everyone to the </w:t>
      </w:r>
      <w:r w:rsidR="00A64679">
        <w:rPr>
          <w:rFonts w:ascii="Arial" w:hAnsi="Arial" w:cs="Arial"/>
          <w:sz w:val="24"/>
          <w:szCs w:val="24"/>
        </w:rPr>
        <w:t>Meeting and r</w:t>
      </w:r>
      <w:r w:rsidR="000C155C">
        <w:rPr>
          <w:rFonts w:ascii="Arial" w:hAnsi="Arial" w:cs="Arial"/>
          <w:sz w:val="24"/>
          <w:szCs w:val="24"/>
        </w:rPr>
        <w:t xml:space="preserve">equested </w:t>
      </w:r>
      <w:r w:rsidR="00F84AC9">
        <w:rPr>
          <w:rFonts w:ascii="Arial" w:hAnsi="Arial" w:cs="Arial"/>
          <w:sz w:val="24"/>
          <w:szCs w:val="24"/>
        </w:rPr>
        <w:t xml:space="preserve">approval of </w:t>
      </w:r>
      <w:r w:rsidR="007A3E3F">
        <w:rPr>
          <w:rFonts w:ascii="Arial" w:hAnsi="Arial" w:cs="Arial"/>
          <w:sz w:val="24"/>
          <w:szCs w:val="24"/>
        </w:rPr>
        <w:t xml:space="preserve">the </w:t>
      </w:r>
      <w:r w:rsidR="00F84AC9">
        <w:rPr>
          <w:rFonts w:ascii="Arial" w:hAnsi="Arial" w:cs="Arial"/>
          <w:sz w:val="24"/>
          <w:szCs w:val="24"/>
        </w:rPr>
        <w:t>previous Minutes</w:t>
      </w:r>
      <w:r w:rsidR="007A3E3F">
        <w:rPr>
          <w:rFonts w:ascii="Arial" w:hAnsi="Arial" w:cs="Arial"/>
          <w:sz w:val="24"/>
          <w:szCs w:val="24"/>
        </w:rPr>
        <w:t>.  They were</w:t>
      </w:r>
      <w:r w:rsidR="00F84AC9">
        <w:rPr>
          <w:rFonts w:ascii="Arial" w:hAnsi="Arial" w:cs="Arial"/>
          <w:sz w:val="24"/>
          <w:szCs w:val="24"/>
        </w:rPr>
        <w:t xml:space="preserve"> approved by Joyce and seconded by </w:t>
      </w:r>
      <w:r w:rsidR="00150614">
        <w:rPr>
          <w:rFonts w:ascii="Arial" w:hAnsi="Arial" w:cs="Arial"/>
          <w:sz w:val="24"/>
          <w:szCs w:val="24"/>
        </w:rPr>
        <w:t>Kirsty-Lee</w:t>
      </w:r>
      <w:r w:rsidR="00F84AC9">
        <w:rPr>
          <w:rFonts w:ascii="Arial" w:hAnsi="Arial" w:cs="Arial"/>
          <w:sz w:val="24"/>
          <w:szCs w:val="24"/>
        </w:rPr>
        <w:t>.</w:t>
      </w:r>
      <w:r w:rsidR="00A64679">
        <w:rPr>
          <w:rFonts w:ascii="Arial" w:hAnsi="Arial" w:cs="Arial"/>
          <w:sz w:val="24"/>
          <w:szCs w:val="24"/>
        </w:rPr>
        <w:t xml:space="preserve">  These will now be published on our Web and Facebook pages.  </w:t>
      </w:r>
      <w:r w:rsidR="00A64679" w:rsidRPr="00A64679">
        <w:rPr>
          <w:rFonts w:ascii="Arial" w:hAnsi="Arial" w:cs="Arial"/>
          <w:b/>
          <w:bCs/>
          <w:i/>
          <w:iCs/>
          <w:sz w:val="24"/>
          <w:szCs w:val="24"/>
        </w:rPr>
        <w:t>ACTION: Secretary</w:t>
      </w:r>
    </w:p>
    <w:p w14:paraId="66346EC8" w14:textId="77777777" w:rsidR="0097643F" w:rsidRDefault="0097643F" w:rsidP="0035532D">
      <w:pPr>
        <w:spacing w:after="0"/>
        <w:rPr>
          <w:rFonts w:ascii="Arial" w:hAnsi="Arial" w:cs="Arial"/>
          <w:sz w:val="24"/>
          <w:szCs w:val="24"/>
        </w:rPr>
      </w:pPr>
    </w:p>
    <w:p w14:paraId="2717D692" w14:textId="4E217BAB" w:rsidR="009B5609" w:rsidRPr="00B420A6" w:rsidRDefault="009B5609" w:rsidP="009B5609">
      <w:pPr>
        <w:spacing w:after="0"/>
        <w:rPr>
          <w:rStyle w:val="Heading1Char"/>
        </w:rPr>
      </w:pPr>
      <w:r w:rsidRPr="00B420A6">
        <w:rPr>
          <w:rStyle w:val="Heading1Char"/>
        </w:rPr>
        <w:t>Johann Cr</w:t>
      </w:r>
      <w:r w:rsidR="002B770F">
        <w:rPr>
          <w:rStyle w:val="Heading1Char"/>
        </w:rPr>
        <w:t>u</w:t>
      </w:r>
      <w:r w:rsidRPr="00B420A6">
        <w:rPr>
          <w:rStyle w:val="Heading1Char"/>
        </w:rPr>
        <w:t>yff Football Court</w:t>
      </w:r>
    </w:p>
    <w:p w14:paraId="588F5463" w14:textId="37037A34" w:rsidR="009B5609" w:rsidRDefault="009B5609" w:rsidP="009B5609">
      <w:pPr>
        <w:spacing w:after="0"/>
        <w:rPr>
          <w:rFonts w:ascii="Arial" w:hAnsi="Arial" w:cs="Arial"/>
          <w:sz w:val="24"/>
          <w:szCs w:val="24"/>
        </w:rPr>
      </w:pPr>
      <w:r w:rsidRPr="00507B6A">
        <w:rPr>
          <w:rFonts w:ascii="Arial" w:hAnsi="Arial" w:cs="Arial"/>
          <w:sz w:val="24"/>
          <w:szCs w:val="24"/>
        </w:rPr>
        <w:t>Committee</w:t>
      </w:r>
      <w:r>
        <w:rPr>
          <w:rFonts w:ascii="Arial" w:hAnsi="Arial" w:cs="Arial"/>
          <w:sz w:val="24"/>
          <w:szCs w:val="24"/>
        </w:rPr>
        <w:t xml:space="preserve"> members had been approached with concerns regarding the recent announcement of a Johann Cr</w:t>
      </w:r>
      <w:r w:rsidR="003B23E9">
        <w:rPr>
          <w:rFonts w:ascii="Arial" w:hAnsi="Arial" w:cs="Arial"/>
          <w:sz w:val="24"/>
          <w:szCs w:val="24"/>
        </w:rPr>
        <w:t>u</w:t>
      </w:r>
      <w:r>
        <w:rPr>
          <w:rFonts w:ascii="Arial" w:hAnsi="Arial" w:cs="Arial"/>
          <w:sz w:val="24"/>
          <w:szCs w:val="24"/>
        </w:rPr>
        <w:t xml:space="preserve">yff Football Court in the Kincorth area.  </w:t>
      </w:r>
      <w:r w:rsidR="00AE50A2">
        <w:rPr>
          <w:rFonts w:ascii="Arial" w:hAnsi="Arial" w:cs="Arial"/>
          <w:sz w:val="24"/>
          <w:szCs w:val="24"/>
        </w:rPr>
        <w:t xml:space="preserve">There were </w:t>
      </w:r>
      <w:r w:rsidR="00F72575">
        <w:rPr>
          <w:rFonts w:ascii="Arial" w:hAnsi="Arial" w:cs="Arial"/>
          <w:sz w:val="24"/>
          <w:szCs w:val="24"/>
        </w:rPr>
        <w:t>several</w:t>
      </w:r>
      <w:r>
        <w:rPr>
          <w:rFonts w:ascii="Arial" w:hAnsi="Arial" w:cs="Arial"/>
          <w:sz w:val="24"/>
          <w:szCs w:val="24"/>
        </w:rPr>
        <w:t xml:space="preserve"> concerns raised about the location of this football court: where was the funding coming from in view of recent budget cuts and why hadn’t the community been consulted before the announcement</w:t>
      </w:r>
      <w:r w:rsidR="00F72575">
        <w:rPr>
          <w:rFonts w:ascii="Arial" w:hAnsi="Arial" w:cs="Arial"/>
          <w:sz w:val="24"/>
          <w:szCs w:val="24"/>
        </w:rPr>
        <w:t xml:space="preserve">.  As a result of these concerns </w:t>
      </w:r>
      <w:r>
        <w:rPr>
          <w:rFonts w:ascii="Arial" w:hAnsi="Arial" w:cs="Arial"/>
          <w:sz w:val="24"/>
          <w:szCs w:val="24"/>
        </w:rPr>
        <w:t>the committee invited Cllr Miranda Radley to give a better understanding of the announcement.</w:t>
      </w:r>
    </w:p>
    <w:p w14:paraId="0DA54065" w14:textId="77777777" w:rsidR="009B5609" w:rsidRDefault="009B5609" w:rsidP="009B5609">
      <w:pPr>
        <w:spacing w:after="0"/>
        <w:rPr>
          <w:rFonts w:ascii="Arial" w:hAnsi="Arial" w:cs="Arial"/>
          <w:sz w:val="24"/>
          <w:szCs w:val="24"/>
        </w:rPr>
      </w:pPr>
    </w:p>
    <w:p w14:paraId="17A421C9" w14:textId="45A198D4" w:rsidR="009B5609" w:rsidRDefault="009B5609" w:rsidP="009B5609">
      <w:pPr>
        <w:spacing w:after="0"/>
        <w:rPr>
          <w:rFonts w:ascii="Arial" w:hAnsi="Arial" w:cs="Arial"/>
          <w:sz w:val="24"/>
          <w:szCs w:val="24"/>
        </w:rPr>
      </w:pPr>
      <w:r>
        <w:rPr>
          <w:rFonts w:ascii="Arial" w:hAnsi="Arial" w:cs="Arial"/>
          <w:sz w:val="24"/>
          <w:szCs w:val="24"/>
        </w:rPr>
        <w:t>Whilst it was agreed that the announcement of the Johann Cr</w:t>
      </w:r>
      <w:r w:rsidR="00BE2A2F">
        <w:rPr>
          <w:rFonts w:ascii="Arial" w:hAnsi="Arial" w:cs="Arial"/>
          <w:sz w:val="24"/>
          <w:szCs w:val="24"/>
        </w:rPr>
        <w:t>u</w:t>
      </w:r>
      <w:r>
        <w:rPr>
          <w:rFonts w:ascii="Arial" w:hAnsi="Arial" w:cs="Arial"/>
          <w:sz w:val="24"/>
          <w:szCs w:val="24"/>
        </w:rPr>
        <w:t>yff Football Court is wanted</w:t>
      </w:r>
      <w:r w:rsidR="00300C91">
        <w:rPr>
          <w:rFonts w:ascii="Arial" w:hAnsi="Arial" w:cs="Arial"/>
          <w:sz w:val="24"/>
          <w:szCs w:val="24"/>
        </w:rPr>
        <w:t>,</w:t>
      </w:r>
      <w:r>
        <w:rPr>
          <w:rFonts w:ascii="Arial" w:hAnsi="Arial" w:cs="Arial"/>
          <w:sz w:val="24"/>
          <w:szCs w:val="24"/>
        </w:rPr>
        <w:t xml:space="preserve"> </w:t>
      </w:r>
      <w:r w:rsidR="00300C91">
        <w:rPr>
          <w:rFonts w:ascii="Arial" w:hAnsi="Arial" w:cs="Arial"/>
          <w:sz w:val="24"/>
          <w:szCs w:val="24"/>
        </w:rPr>
        <w:t>b</w:t>
      </w:r>
      <w:r>
        <w:rPr>
          <w:rFonts w:ascii="Arial" w:hAnsi="Arial" w:cs="Arial"/>
          <w:sz w:val="24"/>
          <w:szCs w:val="24"/>
        </w:rPr>
        <w:t xml:space="preserve">oth KLCC members and representatives of Kincorth Emirates and Kincorth AFC provided strong views on the proposed location of the Court.  The current football pitch area is perfect </w:t>
      </w:r>
      <w:r w:rsidR="00125454">
        <w:rPr>
          <w:rFonts w:ascii="Arial" w:hAnsi="Arial" w:cs="Arial"/>
          <w:sz w:val="24"/>
          <w:szCs w:val="24"/>
        </w:rPr>
        <w:t xml:space="preserve">for its current use </w:t>
      </w:r>
      <w:r>
        <w:rPr>
          <w:rFonts w:ascii="Arial" w:hAnsi="Arial" w:cs="Arial"/>
          <w:sz w:val="24"/>
          <w:szCs w:val="24"/>
        </w:rPr>
        <w:t>and is widely used by clubs and the whole of the Kincorth community.</w:t>
      </w:r>
    </w:p>
    <w:p w14:paraId="0EB0CD40" w14:textId="77777777" w:rsidR="009B5609" w:rsidRDefault="009B5609" w:rsidP="009B5609">
      <w:pPr>
        <w:spacing w:after="0"/>
        <w:rPr>
          <w:rFonts w:ascii="Arial" w:hAnsi="Arial" w:cs="Arial"/>
          <w:sz w:val="24"/>
          <w:szCs w:val="24"/>
        </w:rPr>
      </w:pPr>
    </w:p>
    <w:p w14:paraId="2FBED0B1" w14:textId="77777777" w:rsidR="009B5609" w:rsidRDefault="009B5609" w:rsidP="009B5609">
      <w:pPr>
        <w:spacing w:after="0"/>
        <w:rPr>
          <w:rFonts w:ascii="Arial" w:hAnsi="Arial" w:cs="Arial"/>
          <w:sz w:val="24"/>
          <w:szCs w:val="24"/>
        </w:rPr>
      </w:pPr>
      <w:r>
        <w:rPr>
          <w:rFonts w:ascii="Arial" w:hAnsi="Arial" w:cs="Arial"/>
          <w:sz w:val="24"/>
          <w:szCs w:val="24"/>
        </w:rPr>
        <w:t>Cllr Radley listened to all the points presented and said that the location of the Court had not yet been decided.</w:t>
      </w:r>
    </w:p>
    <w:p w14:paraId="4658D1DE" w14:textId="77777777" w:rsidR="009B5609" w:rsidRDefault="009B5609" w:rsidP="009B5609">
      <w:pPr>
        <w:spacing w:after="0"/>
        <w:rPr>
          <w:rFonts w:ascii="Arial" w:hAnsi="Arial" w:cs="Arial"/>
          <w:sz w:val="24"/>
          <w:szCs w:val="24"/>
        </w:rPr>
      </w:pPr>
    </w:p>
    <w:p w14:paraId="58781AFF" w14:textId="29C80EAD" w:rsidR="009B5609" w:rsidRDefault="009B5609" w:rsidP="009B5609">
      <w:pPr>
        <w:spacing w:after="0"/>
        <w:rPr>
          <w:rFonts w:ascii="Arial" w:hAnsi="Arial" w:cs="Arial"/>
          <w:sz w:val="24"/>
          <w:szCs w:val="24"/>
        </w:rPr>
      </w:pPr>
      <w:r>
        <w:rPr>
          <w:rFonts w:ascii="Arial" w:hAnsi="Arial" w:cs="Arial"/>
          <w:sz w:val="24"/>
          <w:szCs w:val="24"/>
        </w:rPr>
        <w:t xml:space="preserve">The overwhelming view presented </w:t>
      </w:r>
      <w:r w:rsidR="00E93D50">
        <w:rPr>
          <w:rFonts w:ascii="Arial" w:hAnsi="Arial" w:cs="Arial"/>
          <w:sz w:val="24"/>
          <w:szCs w:val="24"/>
        </w:rPr>
        <w:t>was</w:t>
      </w:r>
      <w:r>
        <w:rPr>
          <w:rFonts w:ascii="Arial" w:hAnsi="Arial" w:cs="Arial"/>
          <w:sz w:val="24"/>
          <w:szCs w:val="24"/>
        </w:rPr>
        <w:t xml:space="preserve"> to leave the current football pitches alone and source another location for the Johann Cr</w:t>
      </w:r>
      <w:r w:rsidR="00217455">
        <w:rPr>
          <w:rFonts w:ascii="Arial" w:hAnsi="Arial" w:cs="Arial"/>
          <w:sz w:val="24"/>
          <w:szCs w:val="24"/>
        </w:rPr>
        <w:t>u</w:t>
      </w:r>
      <w:r>
        <w:rPr>
          <w:rFonts w:ascii="Arial" w:hAnsi="Arial" w:cs="Arial"/>
          <w:sz w:val="24"/>
          <w:szCs w:val="24"/>
        </w:rPr>
        <w:t>yff Court.</w:t>
      </w:r>
    </w:p>
    <w:p w14:paraId="12B09151" w14:textId="77777777" w:rsidR="009B5609" w:rsidRDefault="009B5609" w:rsidP="009B5609">
      <w:pPr>
        <w:spacing w:after="0"/>
        <w:rPr>
          <w:rFonts w:ascii="Arial" w:hAnsi="Arial" w:cs="Arial"/>
          <w:sz w:val="24"/>
          <w:szCs w:val="24"/>
        </w:rPr>
      </w:pPr>
    </w:p>
    <w:p w14:paraId="1AC37A63" w14:textId="78364364" w:rsidR="009B5609" w:rsidRPr="00507B6A" w:rsidRDefault="009B5609" w:rsidP="009B5609">
      <w:pPr>
        <w:spacing w:after="0"/>
        <w:rPr>
          <w:rFonts w:ascii="Arial" w:hAnsi="Arial" w:cs="Arial"/>
          <w:sz w:val="24"/>
          <w:szCs w:val="24"/>
        </w:rPr>
      </w:pPr>
      <w:r>
        <w:rPr>
          <w:rFonts w:ascii="Arial" w:hAnsi="Arial" w:cs="Arial"/>
          <w:sz w:val="24"/>
          <w:szCs w:val="24"/>
        </w:rPr>
        <w:t>It was agreed that Cllr Radley would make contact with all parties concerned and arrange a meeting to discuss this proposal in greater detail</w:t>
      </w:r>
      <w:r w:rsidR="00BC0D66">
        <w:rPr>
          <w:rFonts w:ascii="Arial" w:hAnsi="Arial" w:cs="Arial"/>
          <w:sz w:val="24"/>
          <w:szCs w:val="24"/>
        </w:rPr>
        <w:t xml:space="preserve">.  </w:t>
      </w:r>
      <w:r w:rsidRPr="00F7139A">
        <w:rPr>
          <w:rFonts w:ascii="Arial" w:hAnsi="Arial" w:cs="Arial"/>
          <w:b/>
          <w:bCs/>
          <w:i/>
          <w:iCs/>
          <w:sz w:val="24"/>
          <w:szCs w:val="24"/>
        </w:rPr>
        <w:t>ACTION: Cllr Radley</w:t>
      </w:r>
    </w:p>
    <w:p w14:paraId="7BA2F3AA" w14:textId="77777777" w:rsidR="00F632B8" w:rsidRPr="00025309" w:rsidRDefault="00F632B8" w:rsidP="002D7664">
      <w:pPr>
        <w:spacing w:after="0"/>
        <w:rPr>
          <w:rFonts w:ascii="Arial" w:hAnsi="Arial" w:cs="Arial"/>
          <w:sz w:val="20"/>
          <w:szCs w:val="20"/>
        </w:rPr>
      </w:pPr>
    </w:p>
    <w:p w14:paraId="1BE086E3" w14:textId="4AC1BF79" w:rsidR="009260F9" w:rsidRDefault="009260F9" w:rsidP="002D7664">
      <w:pPr>
        <w:spacing w:after="0"/>
        <w:rPr>
          <w:sz w:val="32"/>
          <w:szCs w:val="32"/>
        </w:rPr>
      </w:pPr>
      <w:r>
        <w:rPr>
          <w:rStyle w:val="Heading1Char"/>
        </w:rPr>
        <w:t>Police Re</w:t>
      </w:r>
      <w:r w:rsidR="00AD7D92">
        <w:rPr>
          <w:rStyle w:val="Heading1Char"/>
        </w:rPr>
        <w:t>p</w:t>
      </w:r>
      <w:r>
        <w:rPr>
          <w:rStyle w:val="Heading1Char"/>
        </w:rPr>
        <w:t>ort</w:t>
      </w:r>
    </w:p>
    <w:p w14:paraId="4D2046EA" w14:textId="4D69218B" w:rsidR="00920A75" w:rsidRDefault="00982B00" w:rsidP="002D7664">
      <w:pPr>
        <w:spacing w:after="0"/>
        <w:rPr>
          <w:rFonts w:ascii="Arial" w:hAnsi="Arial" w:cs="Arial"/>
          <w:sz w:val="24"/>
          <w:szCs w:val="24"/>
        </w:rPr>
      </w:pPr>
      <w:r>
        <w:rPr>
          <w:rFonts w:ascii="Arial" w:hAnsi="Arial" w:cs="Arial"/>
          <w:sz w:val="24"/>
          <w:szCs w:val="24"/>
        </w:rPr>
        <w:t xml:space="preserve">Polie report received and circulated </w:t>
      </w:r>
      <w:r w:rsidR="00DE52D9">
        <w:rPr>
          <w:rFonts w:ascii="Arial" w:hAnsi="Arial" w:cs="Arial"/>
          <w:sz w:val="24"/>
          <w:szCs w:val="24"/>
        </w:rPr>
        <w:t>to members, it is</w:t>
      </w:r>
      <w:r>
        <w:rPr>
          <w:rFonts w:ascii="Arial" w:hAnsi="Arial" w:cs="Arial"/>
          <w:sz w:val="24"/>
          <w:szCs w:val="24"/>
        </w:rPr>
        <w:t xml:space="preserve"> attached to the end of these Minutes.</w:t>
      </w:r>
    </w:p>
    <w:p w14:paraId="6994802F" w14:textId="77777777" w:rsidR="00741744" w:rsidRPr="00025309" w:rsidRDefault="00741744" w:rsidP="002D7664">
      <w:pPr>
        <w:spacing w:after="0"/>
        <w:rPr>
          <w:rFonts w:ascii="Arial" w:hAnsi="Arial" w:cs="Arial"/>
          <w:sz w:val="20"/>
          <w:szCs w:val="20"/>
        </w:rPr>
      </w:pPr>
    </w:p>
    <w:p w14:paraId="2EAFF434" w14:textId="77777777" w:rsidR="002F0F7B" w:rsidRDefault="009260F9" w:rsidP="002D7664">
      <w:pPr>
        <w:spacing w:after="0"/>
        <w:rPr>
          <w:rStyle w:val="Heading1Char"/>
        </w:rPr>
      </w:pPr>
      <w:r>
        <w:rPr>
          <w:rStyle w:val="Heading1Char"/>
        </w:rPr>
        <w:t>Councillor’s Repor</w:t>
      </w:r>
      <w:bookmarkStart w:id="0" w:name="_Hlk166157653"/>
      <w:r w:rsidR="00132F0D">
        <w:rPr>
          <w:rStyle w:val="Heading1Char"/>
        </w:rPr>
        <w:t>t</w:t>
      </w:r>
    </w:p>
    <w:p w14:paraId="521CE724" w14:textId="6DEAF16E" w:rsidR="00064F60" w:rsidRDefault="00064F60" w:rsidP="002D7664">
      <w:pPr>
        <w:spacing w:after="0"/>
        <w:rPr>
          <w:rStyle w:val="Heading1Char"/>
        </w:rPr>
      </w:pPr>
      <w:r>
        <w:rPr>
          <w:rStyle w:val="Heading1Char"/>
        </w:rPr>
        <w:t xml:space="preserve">Cllr </w:t>
      </w:r>
      <w:r w:rsidR="00C8749C">
        <w:rPr>
          <w:rStyle w:val="Heading1Char"/>
        </w:rPr>
        <w:t>Richard Brooks</w:t>
      </w:r>
    </w:p>
    <w:bookmarkEnd w:id="0"/>
    <w:p w14:paraId="29FF3CB2" w14:textId="0CF19DAA" w:rsidR="00F2136F" w:rsidRDefault="00B063E1" w:rsidP="002F1232">
      <w:pPr>
        <w:spacing w:after="0"/>
        <w:rPr>
          <w:rFonts w:ascii="Arial" w:hAnsi="Arial" w:cs="Arial"/>
          <w:sz w:val="24"/>
          <w:szCs w:val="24"/>
        </w:rPr>
      </w:pPr>
      <w:r>
        <w:rPr>
          <w:rFonts w:ascii="Arial" w:hAnsi="Arial" w:cs="Arial"/>
          <w:sz w:val="24"/>
          <w:szCs w:val="24"/>
        </w:rPr>
        <w:t xml:space="preserve">Cllr Brooks </w:t>
      </w:r>
      <w:r w:rsidR="002F1232">
        <w:rPr>
          <w:rFonts w:ascii="Arial" w:hAnsi="Arial" w:cs="Arial"/>
          <w:sz w:val="24"/>
          <w:szCs w:val="24"/>
        </w:rPr>
        <w:t xml:space="preserve">reported back on issues raised at the previous meeting and </w:t>
      </w:r>
      <w:r w:rsidR="00B77AC7">
        <w:rPr>
          <w:rFonts w:ascii="Arial" w:hAnsi="Arial" w:cs="Arial"/>
          <w:sz w:val="24"/>
          <w:szCs w:val="24"/>
        </w:rPr>
        <w:t>these</w:t>
      </w:r>
      <w:r w:rsidR="002F1232">
        <w:rPr>
          <w:rFonts w:ascii="Arial" w:hAnsi="Arial" w:cs="Arial"/>
          <w:sz w:val="24"/>
          <w:szCs w:val="24"/>
        </w:rPr>
        <w:t xml:space="preserve"> are now recorded in the </w:t>
      </w:r>
      <w:r w:rsidR="00ED6265">
        <w:rPr>
          <w:rFonts w:ascii="Arial" w:hAnsi="Arial" w:cs="Arial"/>
          <w:sz w:val="24"/>
          <w:szCs w:val="24"/>
        </w:rPr>
        <w:t>A</w:t>
      </w:r>
      <w:r w:rsidR="00A43547">
        <w:rPr>
          <w:rFonts w:ascii="Arial" w:hAnsi="Arial" w:cs="Arial"/>
          <w:sz w:val="24"/>
          <w:szCs w:val="24"/>
        </w:rPr>
        <w:t>CC Reporting System</w:t>
      </w:r>
      <w:r w:rsidR="00831259">
        <w:rPr>
          <w:rFonts w:ascii="Arial" w:hAnsi="Arial" w:cs="Arial"/>
          <w:sz w:val="24"/>
          <w:szCs w:val="24"/>
        </w:rPr>
        <w:t>.</w:t>
      </w:r>
    </w:p>
    <w:p w14:paraId="34C1EFC7" w14:textId="77777777" w:rsidR="00962822" w:rsidRDefault="00962822" w:rsidP="002D7664">
      <w:pPr>
        <w:spacing w:after="0"/>
        <w:rPr>
          <w:rFonts w:ascii="Arial" w:hAnsi="Arial" w:cs="Arial"/>
          <w:sz w:val="24"/>
          <w:szCs w:val="24"/>
        </w:rPr>
      </w:pPr>
    </w:p>
    <w:p w14:paraId="1DCE974E" w14:textId="50CB1EFE" w:rsidR="00BF1F93" w:rsidRDefault="0003113A" w:rsidP="00BF1F93">
      <w:pPr>
        <w:spacing w:after="0"/>
        <w:rPr>
          <w:rFonts w:ascii="Arial" w:hAnsi="Arial" w:cs="Arial"/>
          <w:sz w:val="24"/>
          <w:szCs w:val="24"/>
        </w:rPr>
      </w:pPr>
      <w:r w:rsidRPr="00743AD0">
        <w:rPr>
          <w:rFonts w:ascii="Arial" w:hAnsi="Arial" w:cs="Arial"/>
          <w:b/>
          <w:bCs/>
          <w:i/>
          <w:iCs/>
          <w:sz w:val="24"/>
          <w:szCs w:val="24"/>
        </w:rPr>
        <w:t>FS-Case-6</w:t>
      </w:r>
      <w:r w:rsidR="00743AD0" w:rsidRPr="00743AD0">
        <w:rPr>
          <w:rFonts w:ascii="Arial" w:hAnsi="Arial" w:cs="Arial"/>
          <w:b/>
          <w:bCs/>
          <w:i/>
          <w:iCs/>
          <w:sz w:val="24"/>
          <w:szCs w:val="24"/>
        </w:rPr>
        <w:t>53506852 – Fa</w:t>
      </w:r>
      <w:r w:rsidR="0046262E">
        <w:rPr>
          <w:rFonts w:ascii="Arial" w:hAnsi="Arial" w:cs="Arial"/>
          <w:b/>
          <w:bCs/>
          <w:i/>
          <w:iCs/>
          <w:sz w:val="24"/>
          <w:szCs w:val="24"/>
        </w:rPr>
        <w:t>u</w:t>
      </w:r>
      <w:r w:rsidR="00743AD0" w:rsidRPr="00743AD0">
        <w:rPr>
          <w:rFonts w:ascii="Arial" w:hAnsi="Arial" w:cs="Arial"/>
          <w:b/>
          <w:bCs/>
          <w:i/>
          <w:iCs/>
          <w:sz w:val="24"/>
          <w:szCs w:val="24"/>
        </w:rPr>
        <w:t>lds Gate, request for pedestrian crossing</w:t>
      </w:r>
      <w:r w:rsidR="00743AD0">
        <w:rPr>
          <w:rFonts w:ascii="Arial" w:hAnsi="Arial" w:cs="Arial"/>
          <w:sz w:val="24"/>
          <w:szCs w:val="24"/>
        </w:rPr>
        <w:t>.</w:t>
      </w:r>
    </w:p>
    <w:p w14:paraId="12560F59" w14:textId="7C5B9048" w:rsidR="0003113A" w:rsidRDefault="00600581" w:rsidP="00BF1F93">
      <w:pPr>
        <w:spacing w:after="0"/>
        <w:rPr>
          <w:rFonts w:ascii="Arial" w:hAnsi="Arial" w:cs="Arial"/>
          <w:sz w:val="24"/>
          <w:szCs w:val="24"/>
        </w:rPr>
      </w:pPr>
      <w:r>
        <w:rPr>
          <w:rFonts w:ascii="Arial" w:hAnsi="Arial" w:cs="Arial"/>
          <w:sz w:val="24"/>
          <w:szCs w:val="24"/>
        </w:rPr>
        <w:t>A PV2 survey was carried out at the location requested between 08:30-09:30 hrs on Wednesday 5</w:t>
      </w:r>
      <w:r w:rsidRPr="00600581">
        <w:rPr>
          <w:rFonts w:ascii="Arial" w:hAnsi="Arial" w:cs="Arial"/>
          <w:sz w:val="24"/>
          <w:szCs w:val="24"/>
          <w:vertAlign w:val="superscript"/>
        </w:rPr>
        <w:t>th</w:t>
      </w:r>
      <w:r>
        <w:rPr>
          <w:rFonts w:ascii="Arial" w:hAnsi="Arial" w:cs="Arial"/>
          <w:sz w:val="24"/>
          <w:szCs w:val="24"/>
        </w:rPr>
        <w:t xml:space="preserve"> March 2025.  The results</w:t>
      </w:r>
      <w:r w:rsidR="00080674">
        <w:rPr>
          <w:rFonts w:ascii="Arial" w:hAnsi="Arial" w:cs="Arial"/>
          <w:sz w:val="24"/>
          <w:szCs w:val="24"/>
        </w:rPr>
        <w:t xml:space="preserve"> </w:t>
      </w:r>
      <w:r>
        <w:rPr>
          <w:rFonts w:ascii="Arial" w:hAnsi="Arial" w:cs="Arial"/>
          <w:sz w:val="24"/>
          <w:szCs w:val="24"/>
        </w:rPr>
        <w:t xml:space="preserve">found </w:t>
      </w:r>
      <w:r w:rsidR="00080674">
        <w:rPr>
          <w:rFonts w:ascii="Arial" w:hAnsi="Arial" w:cs="Arial"/>
          <w:sz w:val="24"/>
          <w:szCs w:val="24"/>
        </w:rPr>
        <w:t xml:space="preserve">that </w:t>
      </w:r>
      <w:r>
        <w:rPr>
          <w:rFonts w:ascii="Arial" w:hAnsi="Arial" w:cs="Arial"/>
          <w:sz w:val="24"/>
          <w:szCs w:val="24"/>
        </w:rPr>
        <w:t>the location does not meet the criteria required for the installation of a formal crossing.</w:t>
      </w:r>
    </w:p>
    <w:p w14:paraId="761BC980" w14:textId="77777777" w:rsidR="00600581" w:rsidRDefault="00600581" w:rsidP="00BF1F93">
      <w:pPr>
        <w:spacing w:after="0"/>
        <w:rPr>
          <w:rFonts w:ascii="Arial" w:hAnsi="Arial" w:cs="Arial"/>
          <w:sz w:val="24"/>
          <w:szCs w:val="24"/>
        </w:rPr>
      </w:pPr>
    </w:p>
    <w:p w14:paraId="6EB22273" w14:textId="44944247" w:rsidR="00600581" w:rsidRDefault="00600581" w:rsidP="00BF1F93">
      <w:pPr>
        <w:spacing w:after="0"/>
        <w:rPr>
          <w:rFonts w:ascii="Arial" w:hAnsi="Arial" w:cs="Arial"/>
          <w:sz w:val="24"/>
          <w:szCs w:val="24"/>
        </w:rPr>
      </w:pPr>
      <w:r>
        <w:rPr>
          <w:rFonts w:ascii="Arial" w:hAnsi="Arial" w:cs="Arial"/>
          <w:sz w:val="24"/>
          <w:szCs w:val="24"/>
        </w:rPr>
        <w:t xml:space="preserve">It was also noted that out with school drop off time, both vehicular and pedestrian movement was very light here.  The road at this location is </w:t>
      </w:r>
      <w:r w:rsidR="002D1B3E">
        <w:rPr>
          <w:rFonts w:ascii="Arial" w:hAnsi="Arial" w:cs="Arial"/>
          <w:sz w:val="24"/>
          <w:szCs w:val="24"/>
        </w:rPr>
        <w:t>a</w:t>
      </w:r>
      <w:r>
        <w:rPr>
          <w:rFonts w:ascii="Arial" w:hAnsi="Arial" w:cs="Arial"/>
          <w:sz w:val="24"/>
          <w:szCs w:val="24"/>
        </w:rPr>
        <w:t>lso governed by a 20mph speed restriction with the appropriate signage and refreshed “Schoo</w:t>
      </w:r>
      <w:r w:rsidR="004A3863">
        <w:rPr>
          <w:rFonts w:ascii="Arial" w:hAnsi="Arial" w:cs="Arial"/>
          <w:sz w:val="24"/>
          <w:szCs w:val="24"/>
        </w:rPr>
        <w:t>l</w:t>
      </w:r>
      <w:r>
        <w:rPr>
          <w:rFonts w:ascii="Arial" w:hAnsi="Arial" w:cs="Arial"/>
          <w:sz w:val="24"/>
          <w:szCs w:val="24"/>
        </w:rPr>
        <w:t xml:space="preserve"> Keep Clear” road markings.</w:t>
      </w:r>
    </w:p>
    <w:p w14:paraId="367151E9" w14:textId="77777777" w:rsidR="00600581" w:rsidRDefault="00600581" w:rsidP="00BF1F93">
      <w:pPr>
        <w:spacing w:after="0"/>
        <w:rPr>
          <w:rFonts w:ascii="Arial" w:hAnsi="Arial" w:cs="Arial"/>
          <w:sz w:val="24"/>
          <w:szCs w:val="24"/>
        </w:rPr>
      </w:pPr>
    </w:p>
    <w:p w14:paraId="656920FB" w14:textId="01FF5666" w:rsidR="00600581" w:rsidRDefault="00600581" w:rsidP="00BF1F93">
      <w:pPr>
        <w:spacing w:after="0"/>
        <w:rPr>
          <w:rFonts w:ascii="Arial" w:hAnsi="Arial" w:cs="Arial"/>
          <w:sz w:val="24"/>
          <w:szCs w:val="24"/>
        </w:rPr>
      </w:pPr>
      <w:r>
        <w:rPr>
          <w:rFonts w:ascii="Arial" w:hAnsi="Arial" w:cs="Arial"/>
          <w:sz w:val="24"/>
          <w:szCs w:val="24"/>
        </w:rPr>
        <w:t xml:space="preserve">In light of the above, there are no current plans to </w:t>
      </w:r>
      <w:r w:rsidR="0046262E">
        <w:rPr>
          <w:rFonts w:ascii="Arial" w:hAnsi="Arial" w:cs="Arial"/>
          <w:sz w:val="24"/>
          <w:szCs w:val="24"/>
        </w:rPr>
        <w:t>install</w:t>
      </w:r>
      <w:r>
        <w:rPr>
          <w:rFonts w:ascii="Arial" w:hAnsi="Arial" w:cs="Arial"/>
          <w:sz w:val="24"/>
          <w:szCs w:val="24"/>
        </w:rPr>
        <w:t xml:space="preserve"> a crossing point at this location</w:t>
      </w:r>
      <w:r w:rsidR="00E47090">
        <w:rPr>
          <w:rFonts w:ascii="Arial" w:hAnsi="Arial" w:cs="Arial"/>
          <w:sz w:val="24"/>
          <w:szCs w:val="24"/>
        </w:rPr>
        <w:t>.</w:t>
      </w:r>
    </w:p>
    <w:p w14:paraId="07F5BFD2" w14:textId="77777777" w:rsidR="000D1ACB" w:rsidRDefault="000D1ACB" w:rsidP="00BF1F93">
      <w:pPr>
        <w:spacing w:after="0"/>
        <w:rPr>
          <w:rFonts w:ascii="Arial" w:hAnsi="Arial" w:cs="Arial"/>
          <w:sz w:val="24"/>
          <w:szCs w:val="24"/>
        </w:rPr>
      </w:pPr>
    </w:p>
    <w:p w14:paraId="37F82217" w14:textId="545196F5" w:rsidR="000D1ACB" w:rsidRPr="00B12923" w:rsidRDefault="002758C3" w:rsidP="00BF1F93">
      <w:pPr>
        <w:spacing w:after="0"/>
        <w:rPr>
          <w:rFonts w:ascii="Arial" w:hAnsi="Arial" w:cs="Arial"/>
          <w:i/>
          <w:iCs/>
          <w:sz w:val="24"/>
          <w:szCs w:val="24"/>
        </w:rPr>
      </w:pPr>
      <w:r w:rsidRPr="00885FBB">
        <w:rPr>
          <w:rFonts w:ascii="Arial" w:hAnsi="Arial" w:cs="Arial"/>
          <w:i/>
          <w:iCs/>
          <w:sz w:val="24"/>
          <w:szCs w:val="24"/>
        </w:rPr>
        <w:t xml:space="preserve">Committee Members were very disappointed in the response to this request and </w:t>
      </w:r>
      <w:r w:rsidR="00F85F74">
        <w:rPr>
          <w:rFonts w:ascii="Arial" w:hAnsi="Arial" w:cs="Arial"/>
          <w:i/>
          <w:iCs/>
          <w:sz w:val="24"/>
          <w:szCs w:val="24"/>
        </w:rPr>
        <w:t xml:space="preserve">after lengthy discussions on </w:t>
      </w:r>
      <w:r w:rsidR="00F211B1">
        <w:rPr>
          <w:rFonts w:ascii="Arial" w:hAnsi="Arial" w:cs="Arial"/>
          <w:i/>
          <w:iCs/>
          <w:sz w:val="24"/>
          <w:szCs w:val="24"/>
        </w:rPr>
        <w:t xml:space="preserve">behalf of School representatives, </w:t>
      </w:r>
      <w:r w:rsidR="00AE6896">
        <w:rPr>
          <w:rFonts w:ascii="Arial" w:hAnsi="Arial" w:cs="Arial"/>
          <w:i/>
          <w:iCs/>
          <w:sz w:val="24"/>
          <w:szCs w:val="24"/>
        </w:rPr>
        <w:t>in relation to</w:t>
      </w:r>
      <w:r w:rsidR="000904AE">
        <w:rPr>
          <w:rFonts w:ascii="Arial" w:hAnsi="Arial" w:cs="Arial"/>
          <w:i/>
          <w:iCs/>
          <w:sz w:val="24"/>
          <w:szCs w:val="24"/>
        </w:rPr>
        <w:t xml:space="preserve"> </w:t>
      </w:r>
      <w:r w:rsidR="00F211B1">
        <w:rPr>
          <w:rFonts w:ascii="Arial" w:hAnsi="Arial" w:cs="Arial"/>
          <w:i/>
          <w:iCs/>
          <w:sz w:val="24"/>
          <w:szCs w:val="24"/>
        </w:rPr>
        <w:t xml:space="preserve">road traffic warden requests, </w:t>
      </w:r>
      <w:r w:rsidR="000904AE">
        <w:rPr>
          <w:rFonts w:ascii="Arial" w:hAnsi="Arial" w:cs="Arial"/>
          <w:i/>
          <w:iCs/>
          <w:sz w:val="24"/>
          <w:szCs w:val="24"/>
        </w:rPr>
        <w:t xml:space="preserve">the many </w:t>
      </w:r>
      <w:r w:rsidR="00EB51F7">
        <w:rPr>
          <w:rFonts w:ascii="Arial" w:hAnsi="Arial" w:cs="Arial"/>
          <w:i/>
          <w:iCs/>
          <w:sz w:val="24"/>
          <w:szCs w:val="24"/>
        </w:rPr>
        <w:t>safe</w:t>
      </w:r>
      <w:r w:rsidR="00AA476B">
        <w:rPr>
          <w:rFonts w:ascii="Arial" w:hAnsi="Arial" w:cs="Arial"/>
          <w:i/>
          <w:iCs/>
          <w:sz w:val="24"/>
          <w:szCs w:val="24"/>
        </w:rPr>
        <w:t>t</w:t>
      </w:r>
      <w:r w:rsidR="00EB51F7">
        <w:rPr>
          <w:rFonts w:ascii="Arial" w:hAnsi="Arial" w:cs="Arial"/>
          <w:i/>
          <w:iCs/>
          <w:sz w:val="24"/>
          <w:szCs w:val="24"/>
        </w:rPr>
        <w:t>y concerns</w:t>
      </w:r>
      <w:r w:rsidR="000904AE">
        <w:rPr>
          <w:rFonts w:ascii="Arial" w:hAnsi="Arial" w:cs="Arial"/>
          <w:i/>
          <w:iCs/>
          <w:sz w:val="24"/>
          <w:szCs w:val="24"/>
        </w:rPr>
        <w:t xml:space="preserve"> raised</w:t>
      </w:r>
      <w:r w:rsidR="00D92E46">
        <w:rPr>
          <w:rFonts w:ascii="Arial" w:hAnsi="Arial" w:cs="Arial"/>
          <w:i/>
          <w:iCs/>
          <w:sz w:val="24"/>
          <w:szCs w:val="24"/>
        </w:rPr>
        <w:t xml:space="preserve"> and the</w:t>
      </w:r>
      <w:r w:rsidR="00EB51F7">
        <w:rPr>
          <w:rFonts w:ascii="Arial" w:hAnsi="Arial" w:cs="Arial"/>
          <w:i/>
          <w:iCs/>
          <w:sz w:val="24"/>
          <w:szCs w:val="24"/>
        </w:rPr>
        <w:t xml:space="preserve"> parking behaviours on zig-zag</w:t>
      </w:r>
      <w:r w:rsidR="000904AE">
        <w:rPr>
          <w:rFonts w:ascii="Arial" w:hAnsi="Arial" w:cs="Arial"/>
          <w:i/>
          <w:iCs/>
          <w:sz w:val="24"/>
          <w:szCs w:val="24"/>
        </w:rPr>
        <w:t xml:space="preserve"> lines</w:t>
      </w:r>
      <w:r w:rsidR="007C72FA">
        <w:rPr>
          <w:rFonts w:ascii="Arial" w:hAnsi="Arial" w:cs="Arial"/>
          <w:i/>
          <w:iCs/>
          <w:sz w:val="24"/>
          <w:szCs w:val="24"/>
        </w:rPr>
        <w:t xml:space="preserve">, </w:t>
      </w:r>
      <w:r w:rsidR="00AA476B">
        <w:rPr>
          <w:rFonts w:ascii="Arial" w:hAnsi="Arial" w:cs="Arial"/>
          <w:i/>
          <w:iCs/>
          <w:sz w:val="24"/>
          <w:szCs w:val="24"/>
        </w:rPr>
        <w:t>all 4 Coun</w:t>
      </w:r>
      <w:r w:rsidR="008B1565">
        <w:rPr>
          <w:rFonts w:ascii="Arial" w:hAnsi="Arial" w:cs="Arial"/>
          <w:i/>
          <w:iCs/>
          <w:sz w:val="24"/>
          <w:szCs w:val="24"/>
        </w:rPr>
        <w:t>c</w:t>
      </w:r>
      <w:r w:rsidR="00AA476B">
        <w:rPr>
          <w:rFonts w:ascii="Arial" w:hAnsi="Arial" w:cs="Arial"/>
          <w:i/>
          <w:iCs/>
          <w:sz w:val="24"/>
          <w:szCs w:val="24"/>
        </w:rPr>
        <w:t>illors in attendance at the meeting agreed to investigate the</w:t>
      </w:r>
      <w:r w:rsidR="009E2EA5" w:rsidRPr="00885FBB">
        <w:rPr>
          <w:rFonts w:ascii="Arial" w:hAnsi="Arial" w:cs="Arial"/>
          <w:i/>
          <w:iCs/>
          <w:sz w:val="24"/>
          <w:szCs w:val="24"/>
        </w:rPr>
        <w:t xml:space="preserve"> matter further</w:t>
      </w:r>
      <w:r w:rsidR="00B12923">
        <w:rPr>
          <w:rFonts w:ascii="Arial" w:hAnsi="Arial" w:cs="Arial"/>
          <w:i/>
          <w:iCs/>
          <w:sz w:val="24"/>
          <w:szCs w:val="24"/>
        </w:rPr>
        <w:t xml:space="preserve">.  </w:t>
      </w:r>
      <w:r w:rsidR="00620681">
        <w:rPr>
          <w:rFonts w:ascii="Arial" w:hAnsi="Arial" w:cs="Arial"/>
          <w:i/>
          <w:iCs/>
          <w:sz w:val="24"/>
          <w:szCs w:val="24"/>
        </w:rPr>
        <w:t xml:space="preserve">A member </w:t>
      </w:r>
      <w:r w:rsidR="007C72FA">
        <w:rPr>
          <w:rFonts w:ascii="Arial" w:hAnsi="Arial" w:cs="Arial"/>
          <w:i/>
          <w:iCs/>
          <w:sz w:val="24"/>
          <w:szCs w:val="24"/>
        </w:rPr>
        <w:t xml:space="preserve">also </w:t>
      </w:r>
      <w:r w:rsidR="00620681">
        <w:rPr>
          <w:rFonts w:ascii="Arial" w:hAnsi="Arial" w:cs="Arial"/>
          <w:i/>
          <w:iCs/>
          <w:sz w:val="24"/>
          <w:szCs w:val="24"/>
        </w:rPr>
        <w:t xml:space="preserve">asked if we could have access to the survey that was completed for the 2 zebra crossings in Abbotswell Road where there is already a green man installed for comparison. </w:t>
      </w:r>
      <w:r w:rsidR="009F518B">
        <w:rPr>
          <w:rFonts w:ascii="Arial" w:hAnsi="Arial" w:cs="Arial"/>
          <w:i/>
          <w:iCs/>
          <w:sz w:val="24"/>
          <w:szCs w:val="24"/>
        </w:rPr>
        <w:t xml:space="preserve"> </w:t>
      </w:r>
      <w:r w:rsidR="009E2EA5" w:rsidRPr="00885FBB">
        <w:rPr>
          <w:rFonts w:ascii="Arial" w:hAnsi="Arial" w:cs="Arial"/>
          <w:b/>
          <w:bCs/>
          <w:i/>
          <w:iCs/>
          <w:sz w:val="24"/>
          <w:szCs w:val="24"/>
        </w:rPr>
        <w:t>ACTION: Cllrs Nicoll/Radley/Brooks/Thomson</w:t>
      </w:r>
    </w:p>
    <w:p w14:paraId="54DA9936" w14:textId="77777777" w:rsidR="0003113A" w:rsidRPr="00BF1F93" w:rsidRDefault="0003113A" w:rsidP="00BF1F93">
      <w:pPr>
        <w:spacing w:after="0"/>
        <w:rPr>
          <w:rFonts w:ascii="Arial" w:hAnsi="Arial" w:cs="Arial"/>
          <w:sz w:val="24"/>
          <w:szCs w:val="24"/>
        </w:rPr>
      </w:pPr>
    </w:p>
    <w:p w14:paraId="58B6C448" w14:textId="5EC0D1D3" w:rsidR="00BF1F93" w:rsidRDefault="00BF1F93" w:rsidP="003021FC">
      <w:pPr>
        <w:spacing w:after="0"/>
        <w:rPr>
          <w:rFonts w:ascii="Arial" w:hAnsi="Arial" w:cs="Arial"/>
          <w:b/>
          <w:bCs/>
          <w:i/>
          <w:iCs/>
          <w:sz w:val="24"/>
          <w:szCs w:val="24"/>
        </w:rPr>
      </w:pPr>
      <w:r w:rsidRPr="00BF1F93">
        <w:rPr>
          <w:rFonts w:ascii="Arial" w:hAnsi="Arial" w:cs="Arial"/>
          <w:b/>
          <w:bCs/>
          <w:i/>
          <w:iCs/>
          <w:sz w:val="24"/>
          <w:szCs w:val="24"/>
        </w:rPr>
        <w:t>FS-Case-689493853</w:t>
      </w:r>
      <w:r w:rsidR="003021FC">
        <w:rPr>
          <w:rFonts w:ascii="Arial" w:hAnsi="Arial" w:cs="Arial"/>
          <w:b/>
          <w:bCs/>
          <w:i/>
          <w:iCs/>
          <w:sz w:val="24"/>
          <w:szCs w:val="24"/>
        </w:rPr>
        <w:t xml:space="preserve"> – Play parks in Kincorth</w:t>
      </w:r>
    </w:p>
    <w:p w14:paraId="16660722" w14:textId="226C6160" w:rsidR="00A85EB9" w:rsidRDefault="00AE3414" w:rsidP="003021FC">
      <w:pPr>
        <w:spacing w:after="0"/>
        <w:rPr>
          <w:rFonts w:ascii="Arial" w:hAnsi="Arial" w:cs="Arial"/>
          <w:sz w:val="24"/>
          <w:szCs w:val="24"/>
        </w:rPr>
      </w:pPr>
      <w:r>
        <w:rPr>
          <w:rFonts w:ascii="Arial" w:hAnsi="Arial" w:cs="Arial"/>
          <w:sz w:val="24"/>
          <w:szCs w:val="24"/>
        </w:rPr>
        <w:t xml:space="preserve">I have looked into your </w:t>
      </w:r>
      <w:r w:rsidR="00801B16">
        <w:rPr>
          <w:rFonts w:ascii="Arial" w:hAnsi="Arial" w:cs="Arial"/>
          <w:sz w:val="24"/>
          <w:szCs w:val="24"/>
        </w:rPr>
        <w:t>constituents’</w:t>
      </w:r>
      <w:r>
        <w:rPr>
          <w:rFonts w:ascii="Arial" w:hAnsi="Arial" w:cs="Arial"/>
          <w:sz w:val="24"/>
          <w:szCs w:val="24"/>
        </w:rPr>
        <w:t xml:space="preserve"> enquiries regarding the lack of play areas within the Kincorth area and request for new play provision due to new housing developments.  </w:t>
      </w:r>
      <w:r w:rsidR="00E9478C">
        <w:rPr>
          <w:rFonts w:ascii="Arial" w:hAnsi="Arial" w:cs="Arial"/>
          <w:sz w:val="24"/>
          <w:szCs w:val="24"/>
        </w:rPr>
        <w:t xml:space="preserve">After checking the play area records, I am only aware that the </w:t>
      </w:r>
      <w:proofErr w:type="spellStart"/>
      <w:r w:rsidR="00E9478C">
        <w:rPr>
          <w:rFonts w:ascii="Arial" w:hAnsi="Arial" w:cs="Arial"/>
          <w:sz w:val="24"/>
          <w:szCs w:val="24"/>
        </w:rPr>
        <w:t>Redmoss</w:t>
      </w:r>
      <w:proofErr w:type="spellEnd"/>
      <w:r w:rsidR="00E9478C">
        <w:rPr>
          <w:rFonts w:ascii="Arial" w:hAnsi="Arial" w:cs="Arial"/>
          <w:sz w:val="24"/>
          <w:szCs w:val="24"/>
        </w:rPr>
        <w:t xml:space="preserve"> Walk Play Area, location at Kincorth Hill, has been removed since 2010 because of constant vandalism.  At present</w:t>
      </w:r>
      <w:r w:rsidR="00801B16">
        <w:rPr>
          <w:rFonts w:ascii="Arial" w:hAnsi="Arial" w:cs="Arial"/>
          <w:sz w:val="24"/>
          <w:szCs w:val="24"/>
        </w:rPr>
        <w:t xml:space="preserve">, Kincorth has 5 play areas that are well positioned and provide the good play provision. (Play Area Location Map attached).  Unfortunately, there was no </w:t>
      </w:r>
      <w:r w:rsidR="00D33919">
        <w:rPr>
          <w:rFonts w:ascii="Arial" w:hAnsi="Arial" w:cs="Arial"/>
          <w:sz w:val="24"/>
          <w:szCs w:val="24"/>
        </w:rPr>
        <w:t xml:space="preserve">map </w:t>
      </w:r>
      <w:r w:rsidR="00801B16">
        <w:rPr>
          <w:rFonts w:ascii="Arial" w:hAnsi="Arial" w:cs="Arial"/>
          <w:sz w:val="24"/>
          <w:szCs w:val="24"/>
        </w:rPr>
        <w:t xml:space="preserve">attachment received and this has been requested.  </w:t>
      </w:r>
      <w:r w:rsidR="00624DEC" w:rsidRPr="00B11709">
        <w:rPr>
          <w:rFonts w:ascii="Arial" w:hAnsi="Arial" w:cs="Arial"/>
          <w:b/>
          <w:bCs/>
          <w:i/>
          <w:iCs/>
          <w:sz w:val="24"/>
          <w:szCs w:val="24"/>
        </w:rPr>
        <w:t>Action: Cllr Brooks</w:t>
      </w:r>
    </w:p>
    <w:p w14:paraId="38E05F9C" w14:textId="77777777" w:rsidR="00A85EB9" w:rsidRDefault="00A85EB9" w:rsidP="003021FC">
      <w:pPr>
        <w:spacing w:after="0"/>
        <w:rPr>
          <w:rFonts w:ascii="Arial" w:hAnsi="Arial" w:cs="Arial"/>
          <w:sz w:val="24"/>
          <w:szCs w:val="24"/>
        </w:rPr>
      </w:pPr>
    </w:p>
    <w:p w14:paraId="44EAD0C2" w14:textId="0EF92B16" w:rsidR="00B97BB8" w:rsidRDefault="00A85EB9" w:rsidP="003021FC">
      <w:pPr>
        <w:spacing w:after="0"/>
        <w:rPr>
          <w:rFonts w:ascii="Arial" w:hAnsi="Arial" w:cs="Arial"/>
          <w:sz w:val="24"/>
          <w:szCs w:val="24"/>
        </w:rPr>
      </w:pPr>
      <w:r>
        <w:rPr>
          <w:rFonts w:ascii="Arial" w:hAnsi="Arial" w:cs="Arial"/>
          <w:sz w:val="24"/>
          <w:szCs w:val="24"/>
        </w:rPr>
        <w:t xml:space="preserve">All new housing developments have to provide additional play amenities as part </w:t>
      </w:r>
      <w:r w:rsidR="00872D27">
        <w:rPr>
          <w:rFonts w:ascii="Arial" w:hAnsi="Arial" w:cs="Arial"/>
          <w:sz w:val="24"/>
          <w:szCs w:val="24"/>
        </w:rPr>
        <w:t>o</w:t>
      </w:r>
      <w:r>
        <w:rPr>
          <w:rFonts w:ascii="Arial" w:hAnsi="Arial" w:cs="Arial"/>
          <w:sz w:val="24"/>
          <w:szCs w:val="24"/>
        </w:rPr>
        <w:t>f planning permission.  The type of play provision is dependent on the size of the development, which takes into account the increase in residents, including children.</w:t>
      </w:r>
    </w:p>
    <w:p w14:paraId="5BFB0D91" w14:textId="77777777" w:rsidR="00B97BB8" w:rsidRDefault="00B97BB8" w:rsidP="003021FC">
      <w:pPr>
        <w:spacing w:after="0"/>
        <w:rPr>
          <w:rFonts w:ascii="Arial" w:hAnsi="Arial" w:cs="Arial"/>
          <w:sz w:val="24"/>
          <w:szCs w:val="24"/>
        </w:rPr>
      </w:pPr>
    </w:p>
    <w:p w14:paraId="7694E09C" w14:textId="6FB99428" w:rsidR="00BF1F93" w:rsidRDefault="00B97BB8" w:rsidP="00BF1F93">
      <w:pPr>
        <w:spacing w:after="0"/>
        <w:rPr>
          <w:rFonts w:ascii="Arial" w:hAnsi="Arial" w:cs="Arial"/>
          <w:sz w:val="24"/>
          <w:szCs w:val="24"/>
        </w:rPr>
      </w:pPr>
      <w:r>
        <w:rPr>
          <w:rFonts w:ascii="Arial" w:hAnsi="Arial" w:cs="Arial"/>
          <w:sz w:val="24"/>
          <w:szCs w:val="24"/>
        </w:rPr>
        <w:t xml:space="preserve">The service continually </w:t>
      </w:r>
      <w:r w:rsidR="00624DEC">
        <w:rPr>
          <w:rFonts w:ascii="Arial" w:hAnsi="Arial" w:cs="Arial"/>
          <w:sz w:val="24"/>
          <w:szCs w:val="24"/>
        </w:rPr>
        <w:t>reviews</w:t>
      </w:r>
      <w:r>
        <w:rPr>
          <w:rFonts w:ascii="Arial" w:hAnsi="Arial" w:cs="Arial"/>
          <w:sz w:val="24"/>
          <w:szCs w:val="24"/>
        </w:rPr>
        <w:t xml:space="preserve"> our play parks to ensure reasonable provision across the </w:t>
      </w:r>
      <w:r w:rsidR="00624DEC">
        <w:rPr>
          <w:rFonts w:ascii="Arial" w:hAnsi="Arial" w:cs="Arial"/>
          <w:sz w:val="24"/>
          <w:szCs w:val="24"/>
        </w:rPr>
        <w:t>city</w:t>
      </w:r>
      <w:r>
        <w:rPr>
          <w:rFonts w:ascii="Arial" w:hAnsi="Arial" w:cs="Arial"/>
          <w:sz w:val="24"/>
          <w:szCs w:val="24"/>
        </w:rPr>
        <w:t>.</w:t>
      </w:r>
    </w:p>
    <w:p w14:paraId="65C8A590" w14:textId="77777777" w:rsidR="00624DEC" w:rsidRPr="00BF1F93" w:rsidRDefault="00624DEC" w:rsidP="00BF1F93">
      <w:pPr>
        <w:spacing w:after="0"/>
        <w:rPr>
          <w:rFonts w:ascii="Arial" w:hAnsi="Arial" w:cs="Arial"/>
          <w:sz w:val="24"/>
          <w:szCs w:val="24"/>
        </w:rPr>
      </w:pPr>
    </w:p>
    <w:p w14:paraId="4879B470" w14:textId="23BD8B02" w:rsidR="00BF1F93" w:rsidRPr="007D7A41" w:rsidRDefault="00BF1F93" w:rsidP="002C6197">
      <w:pPr>
        <w:spacing w:after="0"/>
        <w:rPr>
          <w:rFonts w:ascii="Arial" w:hAnsi="Arial" w:cs="Arial"/>
          <w:b/>
          <w:bCs/>
          <w:sz w:val="24"/>
          <w:szCs w:val="24"/>
        </w:rPr>
      </w:pPr>
      <w:r w:rsidRPr="007D7A41">
        <w:rPr>
          <w:rFonts w:ascii="Arial" w:hAnsi="Arial" w:cs="Arial"/>
          <w:b/>
          <w:bCs/>
          <w:sz w:val="24"/>
          <w:szCs w:val="24"/>
        </w:rPr>
        <w:t>FS-Case-689493927</w:t>
      </w:r>
      <w:r w:rsidR="002C6197" w:rsidRPr="007D7A41">
        <w:rPr>
          <w:rFonts w:ascii="Arial" w:hAnsi="Arial" w:cs="Arial"/>
          <w:b/>
          <w:bCs/>
          <w:sz w:val="24"/>
          <w:szCs w:val="24"/>
        </w:rPr>
        <w:t xml:space="preserve"> </w:t>
      </w:r>
      <w:r w:rsidR="007D7A41" w:rsidRPr="007D7A41">
        <w:rPr>
          <w:rFonts w:ascii="Arial" w:hAnsi="Arial" w:cs="Arial"/>
          <w:b/>
          <w:bCs/>
          <w:sz w:val="24"/>
          <w:szCs w:val="24"/>
        </w:rPr>
        <w:t>– Faulds Gate, wheelie bins on pavements</w:t>
      </w:r>
    </w:p>
    <w:p w14:paraId="161B6791" w14:textId="3267E373" w:rsidR="007D7A41" w:rsidRDefault="007D7A41" w:rsidP="002C6197">
      <w:pPr>
        <w:spacing w:after="0"/>
        <w:rPr>
          <w:rFonts w:ascii="Arial" w:hAnsi="Arial" w:cs="Arial"/>
          <w:sz w:val="24"/>
          <w:szCs w:val="24"/>
        </w:rPr>
      </w:pPr>
      <w:r>
        <w:rPr>
          <w:rFonts w:ascii="Arial" w:hAnsi="Arial" w:cs="Arial"/>
          <w:sz w:val="24"/>
          <w:szCs w:val="24"/>
        </w:rPr>
        <w:t xml:space="preserve">A recycling Officer will visit the area to assess what can be done.  We understand the inconvenience that this can cause, but </w:t>
      </w:r>
      <w:r w:rsidR="006E396C">
        <w:rPr>
          <w:rFonts w:ascii="Arial" w:hAnsi="Arial" w:cs="Arial"/>
          <w:sz w:val="24"/>
          <w:szCs w:val="24"/>
        </w:rPr>
        <w:t>unfortunately,</w:t>
      </w:r>
      <w:r>
        <w:rPr>
          <w:rFonts w:ascii="Arial" w:hAnsi="Arial" w:cs="Arial"/>
          <w:sz w:val="24"/>
          <w:szCs w:val="24"/>
        </w:rPr>
        <w:t xml:space="preserve"> we don’t have the powers to issue fines regarding this.</w:t>
      </w:r>
    </w:p>
    <w:p w14:paraId="3E009B74" w14:textId="77777777" w:rsidR="007D7A41" w:rsidRDefault="007D7A41" w:rsidP="002C6197">
      <w:pPr>
        <w:spacing w:after="0"/>
        <w:rPr>
          <w:rFonts w:ascii="Arial" w:hAnsi="Arial" w:cs="Arial"/>
          <w:sz w:val="24"/>
          <w:szCs w:val="24"/>
        </w:rPr>
      </w:pPr>
    </w:p>
    <w:p w14:paraId="22A76836" w14:textId="195EF654" w:rsidR="00BF1F93" w:rsidRPr="00BF1F93" w:rsidRDefault="007D7A41" w:rsidP="00094BA7">
      <w:pPr>
        <w:spacing w:after="0"/>
        <w:rPr>
          <w:rFonts w:ascii="Arial" w:hAnsi="Arial" w:cs="Arial"/>
          <w:sz w:val="24"/>
          <w:szCs w:val="24"/>
        </w:rPr>
      </w:pPr>
      <w:r>
        <w:rPr>
          <w:rFonts w:ascii="Arial" w:hAnsi="Arial" w:cs="Arial"/>
          <w:sz w:val="24"/>
          <w:szCs w:val="24"/>
        </w:rPr>
        <w:t xml:space="preserve">Once we identify the properties continually leaving their bins </w:t>
      </w:r>
      <w:r w:rsidR="006E396C">
        <w:rPr>
          <w:rFonts w:ascii="Arial" w:hAnsi="Arial" w:cs="Arial"/>
          <w:sz w:val="24"/>
          <w:szCs w:val="24"/>
        </w:rPr>
        <w:t>out,</w:t>
      </w:r>
      <w:r>
        <w:rPr>
          <w:rFonts w:ascii="Arial" w:hAnsi="Arial" w:cs="Arial"/>
          <w:sz w:val="24"/>
          <w:szCs w:val="24"/>
        </w:rPr>
        <w:t xml:space="preserve"> we will write to them </w:t>
      </w:r>
      <w:r w:rsidR="00320239">
        <w:rPr>
          <w:rFonts w:ascii="Arial" w:hAnsi="Arial" w:cs="Arial"/>
          <w:sz w:val="24"/>
          <w:szCs w:val="24"/>
        </w:rPr>
        <w:t>(as well as any landlor</w:t>
      </w:r>
      <w:r w:rsidR="002870C0">
        <w:rPr>
          <w:rFonts w:ascii="Arial" w:hAnsi="Arial" w:cs="Arial"/>
          <w:sz w:val="24"/>
          <w:szCs w:val="24"/>
        </w:rPr>
        <w:t>d</w:t>
      </w:r>
      <w:r w:rsidR="00320239">
        <w:rPr>
          <w:rFonts w:ascii="Arial" w:hAnsi="Arial" w:cs="Arial"/>
          <w:sz w:val="24"/>
          <w:szCs w:val="24"/>
        </w:rPr>
        <w:t>s) advising that they should bring the</w:t>
      </w:r>
      <w:r w:rsidR="00953B26">
        <w:rPr>
          <w:rFonts w:ascii="Arial" w:hAnsi="Arial" w:cs="Arial"/>
          <w:sz w:val="24"/>
          <w:szCs w:val="24"/>
        </w:rPr>
        <w:t xml:space="preserve">ir bins </w:t>
      </w:r>
      <w:r w:rsidR="00320239">
        <w:rPr>
          <w:rFonts w:ascii="Arial" w:hAnsi="Arial" w:cs="Arial"/>
          <w:sz w:val="24"/>
          <w:szCs w:val="24"/>
        </w:rPr>
        <w:t xml:space="preserve">in between </w:t>
      </w:r>
      <w:r w:rsidR="006E396C">
        <w:rPr>
          <w:rFonts w:ascii="Arial" w:hAnsi="Arial" w:cs="Arial"/>
          <w:sz w:val="24"/>
          <w:szCs w:val="24"/>
        </w:rPr>
        <w:t>collections</w:t>
      </w:r>
      <w:r w:rsidR="00490381">
        <w:rPr>
          <w:rFonts w:ascii="Arial" w:hAnsi="Arial" w:cs="Arial"/>
          <w:sz w:val="24"/>
          <w:szCs w:val="24"/>
        </w:rPr>
        <w:t xml:space="preserve">.  If there is still no </w:t>
      </w:r>
      <w:r w:rsidR="00953B26">
        <w:rPr>
          <w:rFonts w:ascii="Arial" w:hAnsi="Arial" w:cs="Arial"/>
          <w:sz w:val="24"/>
          <w:szCs w:val="24"/>
        </w:rPr>
        <w:t>change,</w:t>
      </w:r>
      <w:r w:rsidR="00490381">
        <w:rPr>
          <w:rFonts w:ascii="Arial" w:hAnsi="Arial" w:cs="Arial"/>
          <w:sz w:val="24"/>
          <w:szCs w:val="24"/>
        </w:rPr>
        <w:t xml:space="preserve"> we could class these bins as abandoned and have them removed from the street.</w:t>
      </w:r>
    </w:p>
    <w:p w14:paraId="6E54A1BD" w14:textId="59CB4424" w:rsidR="00BF1F93" w:rsidRPr="00BF1F93" w:rsidRDefault="00BF1F93" w:rsidP="00BF1F93">
      <w:pPr>
        <w:spacing w:after="0"/>
        <w:rPr>
          <w:rFonts w:ascii="Arial" w:hAnsi="Arial" w:cs="Arial"/>
          <w:sz w:val="24"/>
          <w:szCs w:val="24"/>
        </w:rPr>
      </w:pPr>
    </w:p>
    <w:p w14:paraId="3FCDCF7D" w14:textId="7D535E5D" w:rsidR="00BF1F93" w:rsidRDefault="00BF1F93" w:rsidP="00656964">
      <w:pPr>
        <w:spacing w:after="0"/>
        <w:rPr>
          <w:rFonts w:ascii="Arial" w:hAnsi="Arial" w:cs="Arial"/>
          <w:b/>
          <w:bCs/>
          <w:i/>
          <w:iCs/>
          <w:sz w:val="24"/>
          <w:szCs w:val="24"/>
        </w:rPr>
      </w:pPr>
      <w:r w:rsidRPr="00BF1F93">
        <w:rPr>
          <w:rFonts w:ascii="Arial" w:hAnsi="Arial" w:cs="Arial"/>
          <w:b/>
          <w:bCs/>
          <w:i/>
          <w:iCs/>
          <w:sz w:val="24"/>
          <w:szCs w:val="24"/>
        </w:rPr>
        <w:t>FS-Case-689494226</w:t>
      </w:r>
      <w:r w:rsidR="00B02EF6">
        <w:rPr>
          <w:rFonts w:ascii="Arial" w:hAnsi="Arial" w:cs="Arial"/>
          <w:b/>
          <w:bCs/>
          <w:i/>
          <w:iCs/>
          <w:sz w:val="24"/>
          <w:szCs w:val="24"/>
        </w:rPr>
        <w:t xml:space="preserve"> – Bin Lorries with plough</w:t>
      </w:r>
    </w:p>
    <w:p w14:paraId="082AFE6B" w14:textId="000888FE" w:rsidR="00B02EF6" w:rsidRPr="00B02EF6" w:rsidRDefault="00B02EF6" w:rsidP="00656964">
      <w:pPr>
        <w:spacing w:after="0"/>
        <w:rPr>
          <w:rFonts w:ascii="Arial" w:hAnsi="Arial" w:cs="Arial"/>
          <w:sz w:val="24"/>
          <w:szCs w:val="24"/>
        </w:rPr>
      </w:pPr>
      <w:r w:rsidRPr="00B02EF6">
        <w:rPr>
          <w:rFonts w:ascii="Arial" w:hAnsi="Arial" w:cs="Arial"/>
          <w:sz w:val="24"/>
          <w:szCs w:val="24"/>
        </w:rPr>
        <w:t>ACC roads</w:t>
      </w:r>
      <w:r>
        <w:rPr>
          <w:rFonts w:ascii="Arial" w:hAnsi="Arial" w:cs="Arial"/>
          <w:sz w:val="24"/>
          <w:szCs w:val="24"/>
        </w:rPr>
        <w:t xml:space="preserve"> department are not aware</w:t>
      </w:r>
      <w:r w:rsidR="00F862D1">
        <w:rPr>
          <w:rFonts w:ascii="Arial" w:hAnsi="Arial" w:cs="Arial"/>
          <w:sz w:val="24"/>
          <w:szCs w:val="24"/>
        </w:rPr>
        <w:t xml:space="preserve"> of refuse trucks previously having ploughs fitted,</w:t>
      </w:r>
      <w:r w:rsidR="00412271">
        <w:rPr>
          <w:rFonts w:ascii="Arial" w:hAnsi="Arial" w:cs="Arial"/>
          <w:sz w:val="24"/>
          <w:szCs w:val="24"/>
        </w:rPr>
        <w:t xml:space="preserve"> </w:t>
      </w:r>
      <w:r w:rsidR="00F862D1">
        <w:rPr>
          <w:rFonts w:ascii="Arial" w:hAnsi="Arial" w:cs="Arial"/>
          <w:sz w:val="24"/>
          <w:szCs w:val="24"/>
        </w:rPr>
        <w:t xml:space="preserve">this is not an option that ACC would now appoint as the type of vehicle </w:t>
      </w:r>
      <w:r w:rsidR="00412271">
        <w:rPr>
          <w:rFonts w:ascii="Arial" w:hAnsi="Arial" w:cs="Arial"/>
          <w:sz w:val="24"/>
          <w:szCs w:val="24"/>
        </w:rPr>
        <w:t>used currently would not be suitable for a plough.</w:t>
      </w:r>
    </w:p>
    <w:p w14:paraId="559DC3C1" w14:textId="6579A508" w:rsidR="00BF1F93" w:rsidRPr="00BF1F93" w:rsidRDefault="00BF1F93" w:rsidP="00BF1F93">
      <w:pPr>
        <w:spacing w:after="0"/>
        <w:rPr>
          <w:rFonts w:ascii="Arial" w:hAnsi="Arial" w:cs="Arial"/>
          <w:sz w:val="24"/>
          <w:szCs w:val="24"/>
        </w:rPr>
      </w:pPr>
    </w:p>
    <w:p w14:paraId="206B98AF" w14:textId="193520DA" w:rsidR="00BF1F93" w:rsidRDefault="00BF1F93" w:rsidP="003D4E14">
      <w:pPr>
        <w:spacing w:after="0"/>
        <w:rPr>
          <w:rFonts w:ascii="Arial" w:hAnsi="Arial" w:cs="Arial"/>
          <w:b/>
          <w:bCs/>
          <w:i/>
          <w:iCs/>
          <w:sz w:val="24"/>
          <w:szCs w:val="24"/>
        </w:rPr>
      </w:pPr>
      <w:r w:rsidRPr="00BF1F93">
        <w:rPr>
          <w:rFonts w:ascii="Arial" w:hAnsi="Arial" w:cs="Arial"/>
          <w:b/>
          <w:bCs/>
          <w:i/>
          <w:iCs/>
          <w:sz w:val="24"/>
          <w:szCs w:val="24"/>
        </w:rPr>
        <w:t>FS-Case-689494340</w:t>
      </w:r>
      <w:r w:rsidR="00146A5A">
        <w:rPr>
          <w:rFonts w:ascii="Arial" w:hAnsi="Arial" w:cs="Arial"/>
          <w:b/>
          <w:bCs/>
          <w:i/>
          <w:iCs/>
          <w:sz w:val="24"/>
          <w:szCs w:val="24"/>
        </w:rPr>
        <w:t xml:space="preserve"> – flooding around the Kincorth Sports Centre</w:t>
      </w:r>
    </w:p>
    <w:p w14:paraId="19A6E143" w14:textId="76A2F4F3" w:rsidR="00146A5A" w:rsidRPr="00146A5A" w:rsidRDefault="00146A5A" w:rsidP="003D4E14">
      <w:pPr>
        <w:spacing w:after="0"/>
        <w:rPr>
          <w:rFonts w:ascii="Arial" w:hAnsi="Arial" w:cs="Arial"/>
          <w:sz w:val="24"/>
          <w:szCs w:val="24"/>
        </w:rPr>
      </w:pPr>
      <w:r>
        <w:rPr>
          <w:rFonts w:ascii="Arial" w:hAnsi="Arial" w:cs="Arial"/>
          <w:sz w:val="24"/>
          <w:szCs w:val="24"/>
        </w:rPr>
        <w:t xml:space="preserve">We have arranged to have the gully’s cleaned and jetted either side of the Sports Centre.  Any further enquiries of this nature can be recorded at </w:t>
      </w:r>
      <w:hyperlink r:id="rId9" w:history="1">
        <w:r w:rsidR="009226F9" w:rsidRPr="004E2114">
          <w:rPr>
            <w:rStyle w:val="Hyperlink"/>
            <w:rFonts w:ascii="Arial" w:hAnsi="Arial" w:cs="Arial"/>
            <w:sz w:val="24"/>
            <w:szCs w:val="24"/>
          </w:rPr>
          <w:t>https://www.aberdeencity.gov.uk/services/roads-transport-and-parking/report-problem-road-pavement-or-road-sign</w:t>
        </w:r>
      </w:hyperlink>
      <w:r w:rsidR="009226F9">
        <w:rPr>
          <w:rFonts w:ascii="Arial" w:hAnsi="Arial" w:cs="Arial"/>
          <w:sz w:val="24"/>
          <w:szCs w:val="24"/>
        </w:rPr>
        <w:t xml:space="preserve"> and they will be </w:t>
      </w:r>
      <w:r w:rsidR="00B428AD">
        <w:rPr>
          <w:rFonts w:ascii="Arial" w:hAnsi="Arial" w:cs="Arial"/>
          <w:sz w:val="24"/>
          <w:szCs w:val="24"/>
        </w:rPr>
        <w:t>dealt</w:t>
      </w:r>
      <w:r w:rsidR="009226F9">
        <w:rPr>
          <w:rFonts w:ascii="Arial" w:hAnsi="Arial" w:cs="Arial"/>
          <w:sz w:val="24"/>
          <w:szCs w:val="24"/>
        </w:rPr>
        <w:t xml:space="preserve"> w</w:t>
      </w:r>
      <w:r w:rsidR="00B428AD">
        <w:rPr>
          <w:rFonts w:ascii="Arial" w:hAnsi="Arial" w:cs="Arial"/>
          <w:sz w:val="24"/>
          <w:szCs w:val="24"/>
        </w:rPr>
        <w:t>i</w:t>
      </w:r>
      <w:r w:rsidR="009226F9">
        <w:rPr>
          <w:rFonts w:ascii="Arial" w:hAnsi="Arial" w:cs="Arial"/>
          <w:sz w:val="24"/>
          <w:szCs w:val="24"/>
        </w:rPr>
        <w:t>th in</w:t>
      </w:r>
      <w:r w:rsidR="00B428AD">
        <w:rPr>
          <w:rFonts w:ascii="Arial" w:hAnsi="Arial" w:cs="Arial"/>
          <w:sz w:val="24"/>
          <w:szCs w:val="24"/>
        </w:rPr>
        <w:t xml:space="preserve"> a timely fashion.</w:t>
      </w:r>
    </w:p>
    <w:p w14:paraId="5ACD35AF" w14:textId="2467C1D6" w:rsidR="00BF1F93" w:rsidRPr="00BF1F93" w:rsidRDefault="00BF1F93" w:rsidP="00BF1F93">
      <w:pPr>
        <w:spacing w:after="0"/>
        <w:rPr>
          <w:rFonts w:ascii="Arial" w:hAnsi="Arial" w:cs="Arial"/>
          <w:sz w:val="24"/>
          <w:szCs w:val="24"/>
        </w:rPr>
      </w:pPr>
    </w:p>
    <w:p w14:paraId="0D9158B0" w14:textId="3D3ABD25" w:rsidR="00BF1F93" w:rsidRDefault="00BF1F93" w:rsidP="00B428AD">
      <w:pPr>
        <w:spacing w:after="0"/>
        <w:rPr>
          <w:rFonts w:ascii="Arial" w:hAnsi="Arial" w:cs="Arial"/>
          <w:b/>
          <w:bCs/>
          <w:i/>
          <w:iCs/>
          <w:sz w:val="24"/>
          <w:szCs w:val="24"/>
        </w:rPr>
      </w:pPr>
      <w:r w:rsidRPr="00BF1F93">
        <w:rPr>
          <w:rFonts w:ascii="Arial" w:hAnsi="Arial" w:cs="Arial"/>
          <w:b/>
          <w:bCs/>
          <w:i/>
          <w:iCs/>
          <w:sz w:val="24"/>
          <w:szCs w:val="24"/>
        </w:rPr>
        <w:t>FS-Case-689494422</w:t>
      </w:r>
      <w:r w:rsidR="00020CDC">
        <w:rPr>
          <w:rFonts w:ascii="Arial" w:hAnsi="Arial" w:cs="Arial"/>
          <w:b/>
          <w:bCs/>
          <w:i/>
          <w:iCs/>
          <w:sz w:val="24"/>
          <w:szCs w:val="24"/>
        </w:rPr>
        <w:t xml:space="preserve"> – Temporary fix to lighting on </w:t>
      </w:r>
      <w:proofErr w:type="spellStart"/>
      <w:r w:rsidR="00020CDC">
        <w:rPr>
          <w:rFonts w:ascii="Arial" w:hAnsi="Arial" w:cs="Arial"/>
          <w:b/>
          <w:bCs/>
          <w:i/>
          <w:iCs/>
          <w:sz w:val="24"/>
          <w:szCs w:val="24"/>
        </w:rPr>
        <w:t>Corthan</w:t>
      </w:r>
      <w:proofErr w:type="spellEnd"/>
      <w:r w:rsidR="00020CDC">
        <w:rPr>
          <w:rFonts w:ascii="Arial" w:hAnsi="Arial" w:cs="Arial"/>
          <w:b/>
          <w:bCs/>
          <w:i/>
          <w:iCs/>
          <w:sz w:val="24"/>
          <w:szCs w:val="24"/>
        </w:rPr>
        <w:t xml:space="preserve"> Crescent</w:t>
      </w:r>
    </w:p>
    <w:p w14:paraId="1EE1B80A" w14:textId="5E503447" w:rsidR="00020CDC" w:rsidRPr="00020CDC" w:rsidRDefault="00020CDC" w:rsidP="00B428AD">
      <w:pPr>
        <w:spacing w:after="0"/>
        <w:rPr>
          <w:rFonts w:ascii="Arial" w:hAnsi="Arial" w:cs="Arial"/>
          <w:sz w:val="24"/>
          <w:szCs w:val="24"/>
        </w:rPr>
      </w:pPr>
      <w:r>
        <w:rPr>
          <w:rFonts w:ascii="Arial" w:hAnsi="Arial" w:cs="Arial"/>
          <w:sz w:val="24"/>
          <w:szCs w:val="24"/>
        </w:rPr>
        <w:t xml:space="preserve">The temporary fix is still in place until we get the underground </w:t>
      </w:r>
      <w:r w:rsidR="00813479">
        <w:rPr>
          <w:rFonts w:ascii="Arial" w:hAnsi="Arial" w:cs="Arial"/>
          <w:sz w:val="24"/>
          <w:szCs w:val="24"/>
        </w:rPr>
        <w:t>faults repaired.  This should be repaired within the next few weeks.</w:t>
      </w:r>
    </w:p>
    <w:p w14:paraId="1C0410D0" w14:textId="72D9B0FD" w:rsidR="00BF1F93" w:rsidRPr="00BF1F93" w:rsidRDefault="00BF1F93" w:rsidP="00BF1F93">
      <w:pPr>
        <w:spacing w:after="0"/>
        <w:rPr>
          <w:rFonts w:ascii="Arial" w:hAnsi="Arial" w:cs="Arial"/>
          <w:sz w:val="24"/>
          <w:szCs w:val="24"/>
        </w:rPr>
      </w:pPr>
    </w:p>
    <w:p w14:paraId="6305A9DE" w14:textId="665C09C8" w:rsidR="00BF1F93" w:rsidRDefault="00BF1F93" w:rsidP="00346129">
      <w:pPr>
        <w:spacing w:after="0"/>
        <w:rPr>
          <w:rFonts w:ascii="Arial" w:hAnsi="Arial" w:cs="Arial"/>
          <w:b/>
          <w:bCs/>
          <w:i/>
          <w:iCs/>
          <w:sz w:val="24"/>
          <w:szCs w:val="24"/>
        </w:rPr>
      </w:pPr>
      <w:r w:rsidRPr="00BF1F93">
        <w:rPr>
          <w:rFonts w:ascii="Arial" w:hAnsi="Arial" w:cs="Arial"/>
          <w:b/>
          <w:bCs/>
          <w:i/>
          <w:iCs/>
          <w:sz w:val="24"/>
          <w:szCs w:val="24"/>
        </w:rPr>
        <w:t>FS-Case-689494527</w:t>
      </w:r>
      <w:r w:rsidR="00346129">
        <w:rPr>
          <w:rFonts w:ascii="Arial" w:hAnsi="Arial" w:cs="Arial"/>
          <w:b/>
          <w:bCs/>
          <w:i/>
          <w:iCs/>
          <w:sz w:val="24"/>
          <w:szCs w:val="24"/>
        </w:rPr>
        <w:t xml:space="preserve"> </w:t>
      </w:r>
      <w:r w:rsidR="004B0EEE">
        <w:rPr>
          <w:rFonts w:ascii="Arial" w:hAnsi="Arial" w:cs="Arial"/>
          <w:b/>
          <w:bCs/>
          <w:i/>
          <w:iCs/>
          <w:sz w:val="24"/>
          <w:szCs w:val="24"/>
        </w:rPr>
        <w:t>–</w:t>
      </w:r>
      <w:r w:rsidR="00346129">
        <w:rPr>
          <w:rFonts w:ascii="Arial" w:hAnsi="Arial" w:cs="Arial"/>
          <w:b/>
          <w:bCs/>
          <w:i/>
          <w:iCs/>
          <w:sz w:val="24"/>
          <w:szCs w:val="24"/>
        </w:rPr>
        <w:t xml:space="preserve"> </w:t>
      </w:r>
      <w:r w:rsidR="004B0EEE">
        <w:rPr>
          <w:rFonts w:ascii="Arial" w:hAnsi="Arial" w:cs="Arial"/>
          <w:b/>
          <w:bCs/>
          <w:i/>
          <w:iCs/>
          <w:sz w:val="24"/>
          <w:szCs w:val="24"/>
        </w:rPr>
        <w:t>flooding of access to Kincorth Library</w:t>
      </w:r>
    </w:p>
    <w:p w14:paraId="5E322441" w14:textId="5EB8E375" w:rsidR="004B0EEE" w:rsidRDefault="004B0EEE" w:rsidP="00346129">
      <w:pPr>
        <w:spacing w:after="0"/>
        <w:rPr>
          <w:rFonts w:ascii="Arial" w:hAnsi="Arial" w:cs="Arial"/>
          <w:sz w:val="24"/>
          <w:szCs w:val="24"/>
        </w:rPr>
      </w:pPr>
      <w:r>
        <w:rPr>
          <w:rFonts w:ascii="Arial" w:hAnsi="Arial" w:cs="Arial"/>
          <w:sz w:val="24"/>
          <w:szCs w:val="24"/>
        </w:rPr>
        <w:t>Inspections and review of water run-off design ongoing.</w:t>
      </w:r>
    </w:p>
    <w:p w14:paraId="5EC7BE31" w14:textId="77777777" w:rsidR="00A21305" w:rsidRDefault="00A21305" w:rsidP="00346129">
      <w:pPr>
        <w:spacing w:after="0"/>
        <w:rPr>
          <w:rFonts w:ascii="Arial" w:hAnsi="Arial" w:cs="Arial"/>
          <w:sz w:val="24"/>
          <w:szCs w:val="24"/>
        </w:rPr>
      </w:pPr>
    </w:p>
    <w:p w14:paraId="1C76FDAA" w14:textId="77777777" w:rsidR="00F026A7" w:rsidRPr="005377A2" w:rsidRDefault="00596AA3" w:rsidP="00346129">
      <w:pPr>
        <w:spacing w:after="0"/>
        <w:rPr>
          <w:rFonts w:ascii="Arial" w:hAnsi="Arial" w:cs="Arial"/>
          <w:b/>
          <w:bCs/>
          <w:sz w:val="24"/>
          <w:szCs w:val="24"/>
        </w:rPr>
      </w:pPr>
      <w:r w:rsidRPr="005377A2">
        <w:rPr>
          <w:rFonts w:ascii="Arial" w:hAnsi="Arial" w:cs="Arial"/>
          <w:b/>
          <w:bCs/>
          <w:sz w:val="24"/>
          <w:szCs w:val="24"/>
        </w:rPr>
        <w:t>Kirkhill Primary School area</w:t>
      </w:r>
    </w:p>
    <w:p w14:paraId="16F7C7F1" w14:textId="6661FAE7" w:rsidR="00A21305" w:rsidRPr="004B0EEE" w:rsidRDefault="00F026A7" w:rsidP="00346129">
      <w:pPr>
        <w:spacing w:after="0"/>
        <w:rPr>
          <w:rFonts w:ascii="Arial" w:hAnsi="Arial" w:cs="Arial"/>
          <w:sz w:val="24"/>
          <w:szCs w:val="24"/>
        </w:rPr>
      </w:pPr>
      <w:r>
        <w:rPr>
          <w:rFonts w:ascii="Arial" w:hAnsi="Arial" w:cs="Arial"/>
          <w:sz w:val="24"/>
          <w:szCs w:val="24"/>
        </w:rPr>
        <w:t xml:space="preserve">A concern </w:t>
      </w:r>
      <w:r w:rsidR="00E17A39">
        <w:rPr>
          <w:rFonts w:ascii="Arial" w:hAnsi="Arial" w:cs="Arial"/>
          <w:sz w:val="24"/>
          <w:szCs w:val="24"/>
        </w:rPr>
        <w:t>raised</w:t>
      </w:r>
      <w:r>
        <w:rPr>
          <w:rFonts w:ascii="Arial" w:hAnsi="Arial" w:cs="Arial"/>
          <w:sz w:val="24"/>
          <w:szCs w:val="24"/>
        </w:rPr>
        <w:t xml:space="preserve"> that o</w:t>
      </w:r>
      <w:r w:rsidR="00596AA3">
        <w:rPr>
          <w:rFonts w:ascii="Arial" w:hAnsi="Arial" w:cs="Arial"/>
          <w:sz w:val="24"/>
          <w:szCs w:val="24"/>
        </w:rPr>
        <w:t>ne of the corner</w:t>
      </w:r>
      <w:r w:rsidR="00E17A39">
        <w:rPr>
          <w:rFonts w:ascii="Arial" w:hAnsi="Arial" w:cs="Arial"/>
          <w:sz w:val="24"/>
          <w:szCs w:val="24"/>
        </w:rPr>
        <w:t>s</w:t>
      </w:r>
      <w:r w:rsidR="00763A29">
        <w:rPr>
          <w:rFonts w:ascii="Arial" w:hAnsi="Arial" w:cs="Arial"/>
          <w:sz w:val="24"/>
          <w:szCs w:val="24"/>
        </w:rPr>
        <w:t xml:space="preserve"> of </w:t>
      </w:r>
      <w:r w:rsidR="004C658B">
        <w:rPr>
          <w:rFonts w:ascii="Arial" w:hAnsi="Arial" w:cs="Arial"/>
          <w:sz w:val="24"/>
          <w:szCs w:val="24"/>
        </w:rPr>
        <w:t>the s</w:t>
      </w:r>
      <w:r w:rsidR="00763A29">
        <w:rPr>
          <w:rFonts w:ascii="Arial" w:hAnsi="Arial" w:cs="Arial"/>
          <w:sz w:val="24"/>
          <w:szCs w:val="24"/>
        </w:rPr>
        <w:t>chool playground located in Arbroath Lane is covered in l</w:t>
      </w:r>
      <w:r>
        <w:rPr>
          <w:rFonts w:ascii="Arial" w:hAnsi="Arial" w:cs="Arial"/>
          <w:sz w:val="24"/>
          <w:szCs w:val="24"/>
        </w:rPr>
        <w:t>i</w:t>
      </w:r>
      <w:r w:rsidR="00763A29">
        <w:rPr>
          <w:rFonts w:ascii="Arial" w:hAnsi="Arial" w:cs="Arial"/>
          <w:sz w:val="24"/>
          <w:szCs w:val="24"/>
        </w:rPr>
        <w:t>tter and unkempt.</w:t>
      </w:r>
      <w:r w:rsidR="00C14740">
        <w:rPr>
          <w:rFonts w:ascii="Arial" w:hAnsi="Arial" w:cs="Arial"/>
          <w:sz w:val="24"/>
          <w:szCs w:val="24"/>
        </w:rPr>
        <w:t xml:space="preserve">  </w:t>
      </w:r>
      <w:r w:rsidR="00207ABF">
        <w:rPr>
          <w:rFonts w:ascii="Arial" w:hAnsi="Arial" w:cs="Arial"/>
          <w:sz w:val="24"/>
          <w:szCs w:val="24"/>
        </w:rPr>
        <w:t>Cllr Brooks looking into and m</w:t>
      </w:r>
      <w:r w:rsidR="00C14740">
        <w:rPr>
          <w:rFonts w:ascii="Arial" w:hAnsi="Arial" w:cs="Arial"/>
          <w:sz w:val="24"/>
          <w:szCs w:val="24"/>
        </w:rPr>
        <w:t xml:space="preserve">embers felt that this could be an ideal area </w:t>
      </w:r>
      <w:r w:rsidR="00C154E6">
        <w:rPr>
          <w:rFonts w:ascii="Arial" w:hAnsi="Arial" w:cs="Arial"/>
          <w:sz w:val="24"/>
          <w:szCs w:val="24"/>
        </w:rPr>
        <w:t xml:space="preserve">for a Litter Pick-Up.  </w:t>
      </w:r>
      <w:r w:rsidR="00C154E6" w:rsidRPr="00E17A39">
        <w:rPr>
          <w:rFonts w:ascii="Arial" w:hAnsi="Arial" w:cs="Arial"/>
          <w:b/>
          <w:bCs/>
          <w:i/>
          <w:iCs/>
          <w:sz w:val="24"/>
          <w:szCs w:val="24"/>
        </w:rPr>
        <w:t xml:space="preserve">ACTION: </w:t>
      </w:r>
      <w:r w:rsidR="006910D0">
        <w:rPr>
          <w:rFonts w:ascii="Arial" w:hAnsi="Arial" w:cs="Arial"/>
          <w:b/>
          <w:bCs/>
          <w:i/>
          <w:iCs/>
          <w:sz w:val="24"/>
          <w:szCs w:val="24"/>
        </w:rPr>
        <w:t>Cllr Brooks/</w:t>
      </w:r>
      <w:r w:rsidR="00C154E6" w:rsidRPr="00E17A39">
        <w:rPr>
          <w:rFonts w:ascii="Arial" w:hAnsi="Arial" w:cs="Arial"/>
          <w:b/>
          <w:bCs/>
          <w:i/>
          <w:iCs/>
          <w:sz w:val="24"/>
          <w:szCs w:val="24"/>
        </w:rPr>
        <w:t>Secretary to investigate</w:t>
      </w:r>
    </w:p>
    <w:p w14:paraId="0FB5D8CF" w14:textId="206D78F5" w:rsidR="00BF1F93" w:rsidRPr="00BF1F93" w:rsidRDefault="00BF1F93" w:rsidP="00BF1F93">
      <w:pPr>
        <w:spacing w:after="0"/>
        <w:rPr>
          <w:rFonts w:ascii="Arial" w:hAnsi="Arial" w:cs="Arial"/>
          <w:sz w:val="24"/>
          <w:szCs w:val="24"/>
        </w:rPr>
      </w:pPr>
    </w:p>
    <w:p w14:paraId="62B512C0" w14:textId="26B006D0" w:rsidR="00986156" w:rsidRPr="00374C6C" w:rsidRDefault="006E7DB7" w:rsidP="002D7664">
      <w:pPr>
        <w:spacing w:after="0"/>
        <w:rPr>
          <w:rStyle w:val="Heading1Char"/>
        </w:rPr>
      </w:pPr>
      <w:r w:rsidRPr="00374C6C">
        <w:rPr>
          <w:rStyle w:val="Heading1Char"/>
        </w:rPr>
        <w:t>Cllr Lynn Thomson</w:t>
      </w:r>
    </w:p>
    <w:p w14:paraId="3FB32638" w14:textId="55CF20B2" w:rsidR="00F9114A" w:rsidRDefault="00540AB9" w:rsidP="002D7664">
      <w:pPr>
        <w:spacing w:after="0"/>
        <w:rPr>
          <w:rFonts w:ascii="Arial" w:hAnsi="Arial" w:cs="Arial"/>
          <w:sz w:val="24"/>
          <w:szCs w:val="24"/>
        </w:rPr>
      </w:pPr>
      <w:r>
        <w:rPr>
          <w:rFonts w:ascii="Arial" w:hAnsi="Arial" w:cs="Arial"/>
          <w:sz w:val="24"/>
          <w:szCs w:val="24"/>
        </w:rPr>
        <w:lastRenderedPageBreak/>
        <w:t xml:space="preserve">General Case Work queries being addressed in particular the current road works in the area and the traffic shortcuts </w:t>
      </w:r>
      <w:r w:rsidR="008E0774">
        <w:rPr>
          <w:rFonts w:ascii="Arial" w:hAnsi="Arial" w:cs="Arial"/>
          <w:sz w:val="24"/>
          <w:szCs w:val="24"/>
        </w:rPr>
        <w:t xml:space="preserve">drivers </w:t>
      </w:r>
      <w:r w:rsidR="00132CF4">
        <w:rPr>
          <w:rFonts w:ascii="Arial" w:hAnsi="Arial" w:cs="Arial"/>
          <w:sz w:val="24"/>
          <w:szCs w:val="24"/>
        </w:rPr>
        <w:t xml:space="preserve">are </w:t>
      </w:r>
      <w:r w:rsidR="008E0774">
        <w:rPr>
          <w:rFonts w:ascii="Arial" w:hAnsi="Arial" w:cs="Arial"/>
          <w:sz w:val="24"/>
          <w:szCs w:val="24"/>
        </w:rPr>
        <w:t>taking.</w:t>
      </w:r>
    </w:p>
    <w:p w14:paraId="1B75303B" w14:textId="77777777" w:rsidR="00934427" w:rsidRDefault="00934427" w:rsidP="002D7664">
      <w:pPr>
        <w:spacing w:after="0"/>
        <w:rPr>
          <w:rFonts w:ascii="Arial" w:hAnsi="Arial" w:cs="Arial"/>
          <w:sz w:val="24"/>
          <w:szCs w:val="24"/>
        </w:rPr>
      </w:pPr>
    </w:p>
    <w:p w14:paraId="071CD7E4" w14:textId="5AEAE1B2" w:rsidR="00934427" w:rsidRPr="00374C6C" w:rsidRDefault="00934427" w:rsidP="002D7664">
      <w:pPr>
        <w:spacing w:after="0"/>
        <w:rPr>
          <w:rStyle w:val="Heading1Char"/>
        </w:rPr>
      </w:pPr>
      <w:r w:rsidRPr="00374C6C">
        <w:rPr>
          <w:rStyle w:val="Heading1Char"/>
        </w:rPr>
        <w:t>Cllr Alex Nicoll</w:t>
      </w:r>
    </w:p>
    <w:p w14:paraId="02AD7D99" w14:textId="5DFE2F75" w:rsidR="00934427" w:rsidRDefault="00B73839" w:rsidP="002D7664">
      <w:pPr>
        <w:spacing w:after="0"/>
        <w:rPr>
          <w:rFonts w:ascii="Arial" w:hAnsi="Arial" w:cs="Arial"/>
          <w:sz w:val="24"/>
          <w:szCs w:val="24"/>
        </w:rPr>
      </w:pPr>
      <w:r>
        <w:rPr>
          <w:rFonts w:ascii="Arial" w:hAnsi="Arial" w:cs="Arial"/>
          <w:sz w:val="24"/>
          <w:szCs w:val="24"/>
        </w:rPr>
        <w:t xml:space="preserve">Dealing with </w:t>
      </w:r>
      <w:r w:rsidR="00E46B53">
        <w:rPr>
          <w:rFonts w:ascii="Arial" w:hAnsi="Arial" w:cs="Arial"/>
          <w:sz w:val="24"/>
          <w:szCs w:val="24"/>
        </w:rPr>
        <w:t>resident’s</w:t>
      </w:r>
      <w:r>
        <w:rPr>
          <w:rFonts w:ascii="Arial" w:hAnsi="Arial" w:cs="Arial"/>
          <w:sz w:val="24"/>
          <w:szCs w:val="24"/>
        </w:rPr>
        <w:t xml:space="preserve"> concerns over current roadworks in operation by SSEN and Scottish Water</w:t>
      </w:r>
      <w:r w:rsidR="00850013">
        <w:rPr>
          <w:rFonts w:ascii="Arial" w:hAnsi="Arial" w:cs="Arial"/>
          <w:sz w:val="24"/>
          <w:szCs w:val="24"/>
        </w:rPr>
        <w:t xml:space="preserve">.  Concerns have been raised </w:t>
      </w:r>
      <w:r w:rsidR="00DC40A8">
        <w:rPr>
          <w:rFonts w:ascii="Arial" w:hAnsi="Arial" w:cs="Arial"/>
          <w:sz w:val="24"/>
          <w:szCs w:val="24"/>
        </w:rPr>
        <w:t xml:space="preserve">about the state of the footpath </w:t>
      </w:r>
      <w:r w:rsidR="00850013">
        <w:rPr>
          <w:rFonts w:ascii="Arial" w:hAnsi="Arial" w:cs="Arial"/>
          <w:sz w:val="24"/>
          <w:szCs w:val="24"/>
        </w:rPr>
        <w:t>at the old Bridge of Dee</w:t>
      </w:r>
      <w:r w:rsidR="00BA4806">
        <w:rPr>
          <w:rFonts w:ascii="Arial" w:hAnsi="Arial" w:cs="Arial"/>
          <w:sz w:val="24"/>
          <w:szCs w:val="24"/>
        </w:rPr>
        <w:t xml:space="preserve"> and maintenance repairs will </w:t>
      </w:r>
      <w:r w:rsidR="00B31D09">
        <w:rPr>
          <w:rFonts w:ascii="Arial" w:hAnsi="Arial" w:cs="Arial"/>
          <w:sz w:val="24"/>
          <w:szCs w:val="24"/>
        </w:rPr>
        <w:t>be done.</w:t>
      </w:r>
    </w:p>
    <w:p w14:paraId="6679008F" w14:textId="77777777" w:rsidR="00707106" w:rsidRDefault="00707106" w:rsidP="002D7664">
      <w:pPr>
        <w:spacing w:after="0"/>
        <w:rPr>
          <w:rFonts w:ascii="Arial" w:hAnsi="Arial" w:cs="Arial"/>
          <w:sz w:val="24"/>
          <w:szCs w:val="24"/>
        </w:rPr>
      </w:pPr>
    </w:p>
    <w:p w14:paraId="5CCFC101" w14:textId="2C732408" w:rsidR="00707106" w:rsidRDefault="00707106" w:rsidP="002D7664">
      <w:pPr>
        <w:spacing w:after="0"/>
        <w:rPr>
          <w:rFonts w:ascii="Arial" w:hAnsi="Arial" w:cs="Arial"/>
          <w:sz w:val="24"/>
          <w:szCs w:val="24"/>
        </w:rPr>
      </w:pPr>
      <w:r>
        <w:rPr>
          <w:rFonts w:ascii="Arial" w:hAnsi="Arial" w:cs="Arial"/>
          <w:sz w:val="24"/>
          <w:szCs w:val="24"/>
        </w:rPr>
        <w:t xml:space="preserve">The Committee were informed that </w:t>
      </w:r>
      <w:proofErr w:type="spellStart"/>
      <w:r w:rsidR="00D3219F">
        <w:rPr>
          <w:rFonts w:ascii="Arial" w:hAnsi="Arial" w:cs="Arial"/>
          <w:sz w:val="24"/>
          <w:szCs w:val="24"/>
        </w:rPr>
        <w:t>Lorriston</w:t>
      </w:r>
      <w:proofErr w:type="spellEnd"/>
      <w:r w:rsidR="00D3219F">
        <w:rPr>
          <w:rFonts w:ascii="Arial" w:hAnsi="Arial" w:cs="Arial"/>
          <w:sz w:val="24"/>
          <w:szCs w:val="24"/>
        </w:rPr>
        <w:t xml:space="preserve"> House planning had been received to convert the building into 24 flats</w:t>
      </w:r>
      <w:r w:rsidR="0043591C">
        <w:rPr>
          <w:rFonts w:ascii="Arial" w:hAnsi="Arial" w:cs="Arial"/>
          <w:sz w:val="24"/>
          <w:szCs w:val="24"/>
        </w:rPr>
        <w:t>.  These will be private residences and there are no details as yet as the application is at an early stage.</w:t>
      </w:r>
    </w:p>
    <w:p w14:paraId="7413C9D2" w14:textId="77777777" w:rsidR="00E93A08" w:rsidRDefault="00E93A08" w:rsidP="002D7664">
      <w:pPr>
        <w:spacing w:after="0"/>
        <w:rPr>
          <w:rFonts w:ascii="Arial" w:hAnsi="Arial" w:cs="Arial"/>
          <w:sz w:val="24"/>
          <w:szCs w:val="24"/>
        </w:rPr>
      </w:pPr>
    </w:p>
    <w:p w14:paraId="48674612" w14:textId="56F31DFA" w:rsidR="00E93A08" w:rsidRPr="00374C6C" w:rsidRDefault="002B6A87" w:rsidP="002D7664">
      <w:pPr>
        <w:spacing w:after="0"/>
        <w:rPr>
          <w:rStyle w:val="Heading1Char"/>
        </w:rPr>
      </w:pPr>
      <w:r w:rsidRPr="00374C6C">
        <w:rPr>
          <w:rStyle w:val="Heading1Char"/>
        </w:rPr>
        <w:t>Cllr Miranda Radley</w:t>
      </w:r>
    </w:p>
    <w:p w14:paraId="57A3A50F" w14:textId="159C927C" w:rsidR="002B6A87" w:rsidRDefault="005D1A00" w:rsidP="002D7664">
      <w:pPr>
        <w:spacing w:after="0"/>
        <w:rPr>
          <w:rFonts w:ascii="Arial" w:hAnsi="Arial" w:cs="Arial"/>
          <w:sz w:val="24"/>
          <w:szCs w:val="24"/>
        </w:rPr>
      </w:pPr>
      <w:r>
        <w:rPr>
          <w:rFonts w:ascii="Arial" w:hAnsi="Arial" w:cs="Arial"/>
          <w:sz w:val="24"/>
          <w:szCs w:val="24"/>
        </w:rPr>
        <w:t xml:space="preserve">Members </w:t>
      </w:r>
      <w:r w:rsidR="00D00A3D">
        <w:rPr>
          <w:rFonts w:ascii="Arial" w:hAnsi="Arial" w:cs="Arial"/>
          <w:sz w:val="24"/>
          <w:szCs w:val="24"/>
        </w:rPr>
        <w:t xml:space="preserve">talked about the </w:t>
      </w:r>
      <w:r w:rsidR="006D130D">
        <w:rPr>
          <w:rFonts w:ascii="Arial" w:hAnsi="Arial" w:cs="Arial"/>
          <w:sz w:val="24"/>
          <w:szCs w:val="24"/>
        </w:rPr>
        <w:t xml:space="preserve">new council </w:t>
      </w:r>
      <w:r w:rsidR="00D00A3D">
        <w:rPr>
          <w:rFonts w:ascii="Arial" w:hAnsi="Arial" w:cs="Arial"/>
          <w:sz w:val="24"/>
          <w:szCs w:val="24"/>
        </w:rPr>
        <w:t>housing in the Gardner area and were assured that these houses are as green efficient as they can be</w:t>
      </w:r>
      <w:r w:rsidR="009A5E6E">
        <w:rPr>
          <w:rFonts w:ascii="Arial" w:hAnsi="Arial" w:cs="Arial"/>
          <w:sz w:val="24"/>
          <w:szCs w:val="24"/>
        </w:rPr>
        <w:t xml:space="preserve">.  Cllr Radley said that Tenders had been received for the </w:t>
      </w:r>
      <w:r w:rsidR="0028377A">
        <w:rPr>
          <w:rFonts w:ascii="Arial" w:hAnsi="Arial" w:cs="Arial"/>
          <w:sz w:val="24"/>
          <w:szCs w:val="24"/>
        </w:rPr>
        <w:t xml:space="preserve">Kincorth Academy site and an announcement of </w:t>
      </w:r>
      <w:r w:rsidR="001255AD">
        <w:rPr>
          <w:rFonts w:ascii="Arial" w:hAnsi="Arial" w:cs="Arial"/>
          <w:sz w:val="24"/>
          <w:szCs w:val="24"/>
        </w:rPr>
        <w:t xml:space="preserve">the contract </w:t>
      </w:r>
      <w:r w:rsidR="0028377A">
        <w:rPr>
          <w:rFonts w:ascii="Arial" w:hAnsi="Arial" w:cs="Arial"/>
          <w:sz w:val="24"/>
          <w:szCs w:val="24"/>
        </w:rPr>
        <w:t xml:space="preserve">award </w:t>
      </w:r>
      <w:r w:rsidR="00C021E6">
        <w:rPr>
          <w:rFonts w:ascii="Arial" w:hAnsi="Arial" w:cs="Arial"/>
          <w:sz w:val="24"/>
          <w:szCs w:val="24"/>
        </w:rPr>
        <w:t>will be</w:t>
      </w:r>
      <w:r w:rsidR="0028377A">
        <w:rPr>
          <w:rFonts w:ascii="Arial" w:hAnsi="Arial" w:cs="Arial"/>
          <w:sz w:val="24"/>
          <w:szCs w:val="24"/>
        </w:rPr>
        <w:t xml:space="preserve"> soon.</w:t>
      </w:r>
    </w:p>
    <w:p w14:paraId="0202DD92" w14:textId="77777777" w:rsidR="0028377A" w:rsidRDefault="0028377A" w:rsidP="002D7664">
      <w:pPr>
        <w:spacing w:after="0"/>
        <w:rPr>
          <w:rFonts w:ascii="Arial" w:hAnsi="Arial" w:cs="Arial"/>
          <w:sz w:val="24"/>
          <w:szCs w:val="24"/>
        </w:rPr>
      </w:pPr>
    </w:p>
    <w:p w14:paraId="2F2A6A72" w14:textId="1CD15EB2" w:rsidR="0028377A" w:rsidRDefault="0028377A" w:rsidP="002D7664">
      <w:pPr>
        <w:spacing w:after="0"/>
        <w:rPr>
          <w:rFonts w:ascii="Arial" w:hAnsi="Arial" w:cs="Arial"/>
          <w:sz w:val="24"/>
          <w:szCs w:val="24"/>
        </w:rPr>
      </w:pPr>
      <w:r>
        <w:rPr>
          <w:rFonts w:ascii="Arial" w:hAnsi="Arial" w:cs="Arial"/>
          <w:sz w:val="24"/>
          <w:szCs w:val="24"/>
        </w:rPr>
        <w:t xml:space="preserve">Members also asked once again about the </w:t>
      </w:r>
      <w:r w:rsidR="0071736C">
        <w:rPr>
          <w:rFonts w:ascii="Arial" w:hAnsi="Arial" w:cs="Arial"/>
          <w:sz w:val="24"/>
          <w:szCs w:val="24"/>
        </w:rPr>
        <w:t>number</w:t>
      </w:r>
      <w:r>
        <w:rPr>
          <w:rFonts w:ascii="Arial" w:hAnsi="Arial" w:cs="Arial"/>
          <w:sz w:val="24"/>
          <w:szCs w:val="24"/>
        </w:rPr>
        <w:t xml:space="preserve"> of vacant properties in the Kincorth area and why they are vacant for </w:t>
      </w:r>
      <w:r w:rsidR="00782DF4">
        <w:rPr>
          <w:rFonts w:ascii="Arial" w:hAnsi="Arial" w:cs="Arial"/>
          <w:sz w:val="24"/>
          <w:szCs w:val="24"/>
        </w:rPr>
        <w:t>what seems like long periods of time.</w:t>
      </w:r>
    </w:p>
    <w:p w14:paraId="3A37AA5F" w14:textId="77777777" w:rsidR="00782DF4" w:rsidRDefault="00782DF4" w:rsidP="002D7664">
      <w:pPr>
        <w:spacing w:after="0"/>
        <w:rPr>
          <w:rFonts w:ascii="Arial" w:hAnsi="Arial" w:cs="Arial"/>
          <w:sz w:val="24"/>
          <w:szCs w:val="24"/>
        </w:rPr>
      </w:pPr>
    </w:p>
    <w:p w14:paraId="1A6F28C5" w14:textId="63726E1F" w:rsidR="00782DF4" w:rsidRDefault="00782DF4" w:rsidP="002D7664">
      <w:pPr>
        <w:spacing w:after="0"/>
        <w:rPr>
          <w:rFonts w:ascii="Arial" w:hAnsi="Arial" w:cs="Arial"/>
          <w:sz w:val="24"/>
          <w:szCs w:val="24"/>
        </w:rPr>
      </w:pPr>
      <w:r>
        <w:rPr>
          <w:rFonts w:ascii="Arial" w:hAnsi="Arial" w:cs="Arial"/>
          <w:sz w:val="24"/>
          <w:szCs w:val="24"/>
        </w:rPr>
        <w:t xml:space="preserve">Cllr Radley will invite </w:t>
      </w:r>
      <w:r w:rsidR="00F104D8">
        <w:rPr>
          <w:rFonts w:ascii="Arial" w:hAnsi="Arial" w:cs="Arial"/>
          <w:sz w:val="24"/>
          <w:szCs w:val="24"/>
        </w:rPr>
        <w:t xml:space="preserve">a member of </w:t>
      </w:r>
      <w:r>
        <w:rPr>
          <w:rFonts w:ascii="Arial" w:hAnsi="Arial" w:cs="Arial"/>
          <w:sz w:val="24"/>
          <w:szCs w:val="24"/>
        </w:rPr>
        <w:t>the Housing Capital Team to make a presentation to the Committee at their next meeting on 9</w:t>
      </w:r>
      <w:r w:rsidRPr="00782DF4">
        <w:rPr>
          <w:rFonts w:ascii="Arial" w:hAnsi="Arial" w:cs="Arial"/>
          <w:sz w:val="24"/>
          <w:szCs w:val="24"/>
          <w:vertAlign w:val="superscript"/>
        </w:rPr>
        <w:t>th</w:t>
      </w:r>
      <w:r>
        <w:rPr>
          <w:rFonts w:ascii="Arial" w:hAnsi="Arial" w:cs="Arial"/>
          <w:sz w:val="24"/>
          <w:szCs w:val="24"/>
        </w:rPr>
        <w:t xml:space="preserve"> April.</w:t>
      </w:r>
      <w:r w:rsidR="00F104D8">
        <w:rPr>
          <w:rFonts w:ascii="Arial" w:hAnsi="Arial" w:cs="Arial"/>
          <w:sz w:val="24"/>
          <w:szCs w:val="24"/>
        </w:rPr>
        <w:t xml:space="preserve">   </w:t>
      </w:r>
      <w:r w:rsidR="00F104D8" w:rsidRPr="00F104D8">
        <w:rPr>
          <w:rFonts w:ascii="Arial" w:hAnsi="Arial" w:cs="Arial"/>
          <w:b/>
          <w:bCs/>
          <w:i/>
          <w:iCs/>
          <w:sz w:val="24"/>
          <w:szCs w:val="24"/>
        </w:rPr>
        <w:t>ACTION: Cllr Radley</w:t>
      </w:r>
      <w:r w:rsidR="00920E97">
        <w:rPr>
          <w:rFonts w:ascii="Arial" w:hAnsi="Arial" w:cs="Arial"/>
          <w:b/>
          <w:bCs/>
          <w:i/>
          <w:iCs/>
          <w:sz w:val="24"/>
          <w:szCs w:val="24"/>
        </w:rPr>
        <w:t>/Secretary</w:t>
      </w:r>
    </w:p>
    <w:p w14:paraId="3A03D541" w14:textId="77777777" w:rsidR="00F9114A" w:rsidRDefault="00F9114A" w:rsidP="002D7664">
      <w:pPr>
        <w:spacing w:after="0"/>
        <w:rPr>
          <w:rFonts w:ascii="Arial" w:hAnsi="Arial" w:cs="Arial"/>
          <w:sz w:val="24"/>
          <w:szCs w:val="24"/>
        </w:rPr>
      </w:pPr>
    </w:p>
    <w:p w14:paraId="2414A903" w14:textId="255301EF" w:rsidR="0020134B" w:rsidRDefault="0020134B" w:rsidP="002D7664">
      <w:pPr>
        <w:spacing w:after="0"/>
        <w:rPr>
          <w:rFonts w:ascii="Arial" w:hAnsi="Arial" w:cs="Arial"/>
          <w:sz w:val="24"/>
          <w:szCs w:val="24"/>
        </w:rPr>
      </w:pPr>
      <w:r w:rsidRPr="00763053">
        <w:rPr>
          <w:rFonts w:ascii="Arial" w:hAnsi="Arial" w:cs="Arial"/>
          <w:sz w:val="24"/>
          <w:szCs w:val="24"/>
        </w:rPr>
        <w:t xml:space="preserve">A </w:t>
      </w:r>
      <w:r w:rsidR="00763053">
        <w:rPr>
          <w:rFonts w:ascii="Arial" w:hAnsi="Arial" w:cs="Arial"/>
          <w:sz w:val="24"/>
          <w:szCs w:val="24"/>
        </w:rPr>
        <w:t>member</w:t>
      </w:r>
      <w:r w:rsidRPr="00763053">
        <w:rPr>
          <w:rFonts w:ascii="Arial" w:hAnsi="Arial" w:cs="Arial"/>
          <w:sz w:val="24"/>
          <w:szCs w:val="24"/>
        </w:rPr>
        <w:t xml:space="preserve"> raised the issue of very poor lighting on the </w:t>
      </w:r>
      <w:r w:rsidR="00132CF4" w:rsidRPr="00763053">
        <w:rPr>
          <w:rFonts w:ascii="Arial" w:hAnsi="Arial" w:cs="Arial"/>
          <w:sz w:val="24"/>
          <w:szCs w:val="24"/>
        </w:rPr>
        <w:t>Riverside</w:t>
      </w:r>
      <w:r w:rsidR="00F74C74">
        <w:rPr>
          <w:rFonts w:ascii="Arial" w:hAnsi="Arial" w:cs="Arial"/>
          <w:sz w:val="24"/>
          <w:szCs w:val="24"/>
        </w:rPr>
        <w:t xml:space="preserve"> Drive </w:t>
      </w:r>
      <w:r w:rsidR="00E82668">
        <w:rPr>
          <w:rFonts w:ascii="Arial" w:hAnsi="Arial" w:cs="Arial"/>
          <w:sz w:val="24"/>
          <w:szCs w:val="24"/>
        </w:rPr>
        <w:t>foot path</w:t>
      </w:r>
      <w:r w:rsidR="00F74C74">
        <w:rPr>
          <w:rFonts w:ascii="Arial" w:hAnsi="Arial" w:cs="Arial"/>
          <w:sz w:val="24"/>
          <w:szCs w:val="24"/>
        </w:rPr>
        <w:t xml:space="preserve"> between the two bridges.  Its very dark and the lighting very poor.</w:t>
      </w:r>
      <w:r w:rsidR="00375C3D">
        <w:rPr>
          <w:rFonts w:ascii="Arial" w:hAnsi="Arial" w:cs="Arial"/>
          <w:sz w:val="24"/>
          <w:szCs w:val="24"/>
        </w:rPr>
        <w:t xml:space="preserve">  </w:t>
      </w:r>
      <w:r w:rsidR="00375C3D" w:rsidRPr="00375C3D">
        <w:rPr>
          <w:rFonts w:ascii="Arial" w:hAnsi="Arial" w:cs="Arial"/>
          <w:b/>
          <w:bCs/>
          <w:i/>
          <w:iCs/>
          <w:sz w:val="24"/>
          <w:szCs w:val="24"/>
        </w:rPr>
        <w:t>ACTION: Cllr Radley</w:t>
      </w:r>
    </w:p>
    <w:p w14:paraId="10D570F8" w14:textId="77777777" w:rsidR="0020134B" w:rsidRPr="008506CD" w:rsidRDefault="0020134B" w:rsidP="002D7664">
      <w:pPr>
        <w:spacing w:after="0"/>
        <w:rPr>
          <w:rFonts w:ascii="Arial" w:hAnsi="Arial" w:cs="Arial"/>
          <w:sz w:val="24"/>
          <w:szCs w:val="24"/>
        </w:rPr>
      </w:pPr>
    </w:p>
    <w:p w14:paraId="0FF68895" w14:textId="6E6BF33B" w:rsidR="009260F9" w:rsidRDefault="009260F9" w:rsidP="002D7664">
      <w:pPr>
        <w:spacing w:after="0"/>
        <w:rPr>
          <w:rStyle w:val="Heading1Char"/>
        </w:rPr>
      </w:pPr>
      <w:r>
        <w:rPr>
          <w:rStyle w:val="Heading1Char"/>
        </w:rPr>
        <w:t>Treasurer Report</w:t>
      </w:r>
    </w:p>
    <w:p w14:paraId="1ED78154" w14:textId="3704F2C4" w:rsidR="00BF6374" w:rsidRDefault="00096A11" w:rsidP="002D7664">
      <w:pPr>
        <w:spacing w:after="0"/>
        <w:rPr>
          <w:rFonts w:ascii="Arial" w:hAnsi="Arial" w:cs="Arial"/>
          <w:sz w:val="24"/>
          <w:szCs w:val="24"/>
        </w:rPr>
      </w:pPr>
      <w:r>
        <w:rPr>
          <w:rFonts w:ascii="Arial" w:hAnsi="Arial" w:cs="Arial"/>
          <w:sz w:val="24"/>
          <w:szCs w:val="24"/>
        </w:rPr>
        <w:t>Annual Accounts have been submitted</w:t>
      </w:r>
      <w:r w:rsidR="006A5144">
        <w:rPr>
          <w:rFonts w:ascii="Arial" w:hAnsi="Arial" w:cs="Arial"/>
          <w:sz w:val="24"/>
          <w:szCs w:val="24"/>
        </w:rPr>
        <w:t xml:space="preserve"> and there was no </w:t>
      </w:r>
      <w:r w:rsidR="00243267">
        <w:rPr>
          <w:rFonts w:ascii="Arial" w:hAnsi="Arial" w:cs="Arial"/>
          <w:sz w:val="24"/>
          <w:szCs w:val="24"/>
        </w:rPr>
        <w:t>expenditure</w:t>
      </w:r>
      <w:r w:rsidR="006A5144">
        <w:rPr>
          <w:rFonts w:ascii="Arial" w:hAnsi="Arial" w:cs="Arial"/>
          <w:sz w:val="24"/>
          <w:szCs w:val="24"/>
        </w:rPr>
        <w:t xml:space="preserve"> </w:t>
      </w:r>
      <w:r w:rsidR="00243267">
        <w:rPr>
          <w:rFonts w:ascii="Arial" w:hAnsi="Arial" w:cs="Arial"/>
          <w:sz w:val="24"/>
          <w:szCs w:val="24"/>
        </w:rPr>
        <w:t>during the month</w:t>
      </w:r>
      <w:r w:rsidR="00BF6374">
        <w:rPr>
          <w:rFonts w:ascii="Arial" w:hAnsi="Arial" w:cs="Arial"/>
          <w:sz w:val="24"/>
          <w:szCs w:val="24"/>
        </w:rPr>
        <w:t>.</w:t>
      </w:r>
    </w:p>
    <w:p w14:paraId="67CD704E" w14:textId="77777777" w:rsidR="0030745B" w:rsidRPr="00025309" w:rsidRDefault="0030745B" w:rsidP="002D7664">
      <w:pPr>
        <w:spacing w:after="0"/>
        <w:rPr>
          <w:rFonts w:ascii="Arial" w:hAnsi="Arial" w:cs="Arial"/>
          <w:sz w:val="20"/>
          <w:szCs w:val="20"/>
        </w:rPr>
      </w:pPr>
    </w:p>
    <w:p w14:paraId="004C775E" w14:textId="77777777" w:rsidR="009260F9" w:rsidRDefault="009260F9" w:rsidP="002D7664">
      <w:pPr>
        <w:spacing w:after="0"/>
        <w:rPr>
          <w:rStyle w:val="Heading1Char"/>
        </w:rPr>
      </w:pPr>
      <w:r>
        <w:rPr>
          <w:rStyle w:val="Heading1Char"/>
        </w:rPr>
        <w:t>Community Council Forum (1</w:t>
      </w:r>
      <w:r>
        <w:rPr>
          <w:rStyle w:val="Heading1Char"/>
          <w:vertAlign w:val="superscript"/>
        </w:rPr>
        <w:t>st</w:t>
      </w:r>
      <w:r>
        <w:rPr>
          <w:rStyle w:val="Heading1Char"/>
        </w:rPr>
        <w:t xml:space="preserve"> Monday of each Month)</w:t>
      </w:r>
    </w:p>
    <w:p w14:paraId="2E74B360" w14:textId="77BEB771" w:rsidR="00446468" w:rsidRPr="006B17F5" w:rsidRDefault="00457ACF" w:rsidP="003A3B9D">
      <w:pPr>
        <w:spacing w:after="0"/>
        <w:jc w:val="both"/>
        <w:rPr>
          <w:rFonts w:ascii="Arial" w:hAnsi="Arial" w:cs="Arial"/>
          <w:b/>
          <w:bCs/>
          <w:i/>
          <w:iCs/>
          <w:sz w:val="24"/>
          <w:szCs w:val="24"/>
        </w:rPr>
      </w:pPr>
      <w:r>
        <w:rPr>
          <w:rFonts w:ascii="Arial" w:hAnsi="Arial" w:cs="Arial"/>
          <w:sz w:val="24"/>
          <w:szCs w:val="24"/>
        </w:rPr>
        <w:t>No</w:t>
      </w:r>
      <w:r w:rsidR="00612BA8">
        <w:rPr>
          <w:rFonts w:ascii="Arial" w:hAnsi="Arial" w:cs="Arial"/>
          <w:sz w:val="24"/>
          <w:szCs w:val="24"/>
        </w:rPr>
        <w:t xml:space="preserve"> members were able to attend the Forum on Monday</w:t>
      </w:r>
      <w:r w:rsidR="003A3B9D">
        <w:rPr>
          <w:rFonts w:ascii="Arial" w:hAnsi="Arial" w:cs="Arial"/>
          <w:sz w:val="24"/>
          <w:szCs w:val="24"/>
        </w:rPr>
        <w:t xml:space="preserve"> </w:t>
      </w:r>
      <w:r w:rsidR="00E408EF">
        <w:rPr>
          <w:rFonts w:ascii="Arial" w:hAnsi="Arial" w:cs="Arial"/>
          <w:sz w:val="24"/>
          <w:szCs w:val="24"/>
        </w:rPr>
        <w:t>3</w:t>
      </w:r>
      <w:r w:rsidR="00E408EF" w:rsidRPr="00E408EF">
        <w:rPr>
          <w:rFonts w:ascii="Arial" w:hAnsi="Arial" w:cs="Arial"/>
          <w:sz w:val="24"/>
          <w:szCs w:val="24"/>
          <w:vertAlign w:val="superscript"/>
        </w:rPr>
        <w:t>rd</w:t>
      </w:r>
      <w:r w:rsidR="00E408EF">
        <w:rPr>
          <w:rFonts w:ascii="Arial" w:hAnsi="Arial" w:cs="Arial"/>
          <w:sz w:val="24"/>
          <w:szCs w:val="24"/>
        </w:rPr>
        <w:t xml:space="preserve"> </w:t>
      </w:r>
      <w:r w:rsidR="005954A0">
        <w:rPr>
          <w:rFonts w:ascii="Arial" w:hAnsi="Arial" w:cs="Arial"/>
          <w:sz w:val="24"/>
          <w:szCs w:val="24"/>
        </w:rPr>
        <w:t>March</w:t>
      </w:r>
      <w:r w:rsidR="00E408EF">
        <w:rPr>
          <w:rFonts w:ascii="Arial" w:hAnsi="Arial" w:cs="Arial"/>
          <w:sz w:val="24"/>
          <w:szCs w:val="24"/>
        </w:rPr>
        <w:t>.</w:t>
      </w:r>
    </w:p>
    <w:p w14:paraId="1AD9A1B1" w14:textId="77777777" w:rsidR="00940B88" w:rsidRPr="00025309" w:rsidRDefault="00940B88" w:rsidP="002D7664">
      <w:pPr>
        <w:spacing w:after="0"/>
        <w:rPr>
          <w:rFonts w:ascii="Arial" w:hAnsi="Arial" w:cs="Arial"/>
          <w:sz w:val="20"/>
          <w:szCs w:val="20"/>
        </w:rPr>
      </w:pPr>
    </w:p>
    <w:p w14:paraId="5A4C4F0D" w14:textId="7C8CA7B1" w:rsidR="00C3676E" w:rsidRDefault="009260F9" w:rsidP="00505C4A">
      <w:pPr>
        <w:spacing w:after="0"/>
        <w:rPr>
          <w:rStyle w:val="Heading1Char"/>
        </w:rPr>
      </w:pPr>
      <w:proofErr w:type="spellStart"/>
      <w:r w:rsidRPr="00C35AEF">
        <w:rPr>
          <w:rStyle w:val="Heading1Char"/>
        </w:rPr>
        <w:t>Deevale</w:t>
      </w:r>
      <w:proofErr w:type="spellEnd"/>
      <w:r w:rsidRPr="00C35AEF">
        <w:rPr>
          <w:rStyle w:val="Heading1Char"/>
        </w:rPr>
        <w:t xml:space="preserve"> Greenspace Project</w:t>
      </w:r>
      <w:r w:rsidR="00C3676E">
        <w:rPr>
          <w:rStyle w:val="Heading1Char"/>
        </w:rPr>
        <w:t xml:space="preserve"> </w:t>
      </w:r>
      <w:r w:rsidR="0002175D" w:rsidRPr="0002175D">
        <w:rPr>
          <w:rStyle w:val="Heading1Char"/>
          <w:sz w:val="24"/>
          <w:szCs w:val="24"/>
        </w:rPr>
        <w:t xml:space="preserve">(area behind flats on </w:t>
      </w:r>
      <w:proofErr w:type="spellStart"/>
      <w:r w:rsidR="0002175D" w:rsidRPr="0002175D">
        <w:rPr>
          <w:rStyle w:val="Heading1Char"/>
          <w:sz w:val="24"/>
          <w:szCs w:val="24"/>
        </w:rPr>
        <w:t>Deevale</w:t>
      </w:r>
      <w:proofErr w:type="spellEnd"/>
      <w:r w:rsidR="0002175D" w:rsidRPr="0002175D">
        <w:rPr>
          <w:rStyle w:val="Heading1Char"/>
          <w:sz w:val="24"/>
          <w:szCs w:val="24"/>
        </w:rPr>
        <w:t xml:space="preserve"> Gardens, </w:t>
      </w:r>
      <w:proofErr w:type="spellStart"/>
      <w:r w:rsidR="0002175D" w:rsidRPr="0002175D">
        <w:rPr>
          <w:rStyle w:val="Heading1Char"/>
          <w:sz w:val="24"/>
          <w:szCs w:val="24"/>
        </w:rPr>
        <w:t>Cairnvale</w:t>
      </w:r>
      <w:proofErr w:type="spellEnd"/>
      <w:r w:rsidR="0002175D" w:rsidRPr="0002175D">
        <w:rPr>
          <w:rStyle w:val="Heading1Char"/>
          <w:sz w:val="24"/>
          <w:szCs w:val="24"/>
        </w:rPr>
        <w:t xml:space="preserve"> Place, Cairngorm Drive and Faulds Gate</w:t>
      </w:r>
      <w:r w:rsidR="00505C4A">
        <w:rPr>
          <w:rStyle w:val="Heading1Char"/>
          <w:sz w:val="24"/>
          <w:szCs w:val="24"/>
        </w:rPr>
        <w:t>)</w:t>
      </w:r>
    </w:p>
    <w:p w14:paraId="5E0B4FB5" w14:textId="33054541" w:rsidR="002D02BE" w:rsidRPr="000B37BD" w:rsidRDefault="00A10B92" w:rsidP="00C1370C">
      <w:pPr>
        <w:pStyle w:val="ListParagraph"/>
        <w:numPr>
          <w:ilvl w:val="0"/>
          <w:numId w:val="16"/>
        </w:numPr>
        <w:spacing w:after="0"/>
        <w:rPr>
          <w:rFonts w:ascii="Arial" w:hAnsi="Arial" w:cs="Arial"/>
          <w:sz w:val="24"/>
          <w:szCs w:val="24"/>
        </w:rPr>
      </w:pPr>
      <w:r w:rsidRPr="000B37BD">
        <w:rPr>
          <w:rFonts w:ascii="Arial" w:hAnsi="Arial" w:cs="Arial"/>
          <w:sz w:val="24"/>
          <w:szCs w:val="24"/>
        </w:rPr>
        <w:t>Aberdeen City Council have agreed to rotovate a second growing area, effectively doubling the are</w:t>
      </w:r>
      <w:r w:rsidR="00FF3DFA" w:rsidRPr="000B37BD">
        <w:rPr>
          <w:rFonts w:ascii="Arial" w:hAnsi="Arial" w:cs="Arial"/>
          <w:sz w:val="24"/>
          <w:szCs w:val="24"/>
        </w:rPr>
        <w:t>a</w:t>
      </w:r>
      <w:r w:rsidRPr="000B37BD">
        <w:rPr>
          <w:rFonts w:ascii="Arial" w:hAnsi="Arial" w:cs="Arial"/>
          <w:sz w:val="24"/>
          <w:szCs w:val="24"/>
        </w:rPr>
        <w:t xml:space="preserve"> for vegetable pl</w:t>
      </w:r>
      <w:r w:rsidR="00F51B13">
        <w:rPr>
          <w:rFonts w:ascii="Arial" w:hAnsi="Arial" w:cs="Arial"/>
          <w:sz w:val="24"/>
          <w:szCs w:val="24"/>
        </w:rPr>
        <w:t>o</w:t>
      </w:r>
      <w:r w:rsidRPr="000B37BD">
        <w:rPr>
          <w:rFonts w:ascii="Arial" w:hAnsi="Arial" w:cs="Arial"/>
          <w:sz w:val="24"/>
          <w:szCs w:val="24"/>
        </w:rPr>
        <w:t>ts.</w:t>
      </w:r>
    </w:p>
    <w:p w14:paraId="576EBA9E" w14:textId="17259213" w:rsidR="002D02BE" w:rsidRPr="000B37BD" w:rsidRDefault="00A10B92" w:rsidP="00C1370C">
      <w:pPr>
        <w:pStyle w:val="ListParagraph"/>
        <w:numPr>
          <w:ilvl w:val="0"/>
          <w:numId w:val="16"/>
        </w:numPr>
        <w:spacing w:after="0"/>
        <w:rPr>
          <w:rFonts w:ascii="Arial" w:hAnsi="Arial" w:cs="Arial"/>
          <w:sz w:val="24"/>
          <w:szCs w:val="24"/>
        </w:rPr>
      </w:pPr>
      <w:r w:rsidRPr="000B37BD">
        <w:rPr>
          <w:rFonts w:ascii="Arial" w:hAnsi="Arial" w:cs="Arial"/>
          <w:sz w:val="24"/>
          <w:szCs w:val="24"/>
        </w:rPr>
        <w:t>Thanks to William and Morrisons for the donation of seeds.</w:t>
      </w:r>
    </w:p>
    <w:p w14:paraId="1A435C63" w14:textId="77777777" w:rsidR="002A6A3D" w:rsidRDefault="00A10B92" w:rsidP="00C1370C">
      <w:pPr>
        <w:pStyle w:val="ListParagraph"/>
        <w:numPr>
          <w:ilvl w:val="0"/>
          <w:numId w:val="16"/>
        </w:numPr>
        <w:spacing w:after="0"/>
        <w:rPr>
          <w:rFonts w:ascii="Arial" w:hAnsi="Arial" w:cs="Arial"/>
          <w:sz w:val="24"/>
          <w:szCs w:val="24"/>
        </w:rPr>
      </w:pPr>
      <w:r w:rsidRPr="000B37BD">
        <w:rPr>
          <w:rFonts w:ascii="Arial" w:hAnsi="Arial" w:cs="Arial"/>
          <w:sz w:val="24"/>
          <w:szCs w:val="24"/>
        </w:rPr>
        <w:t>Awaiting the outcome of our application for NESCAN LEAF funding.</w:t>
      </w:r>
    </w:p>
    <w:p w14:paraId="6B2440BA" w14:textId="41FCCCA3" w:rsidR="002D02BE" w:rsidRPr="000B37BD" w:rsidRDefault="00A10B92" w:rsidP="00C1370C">
      <w:pPr>
        <w:pStyle w:val="ListParagraph"/>
        <w:numPr>
          <w:ilvl w:val="0"/>
          <w:numId w:val="16"/>
        </w:numPr>
        <w:spacing w:after="0"/>
        <w:rPr>
          <w:rFonts w:ascii="Arial" w:hAnsi="Arial" w:cs="Arial"/>
          <w:sz w:val="24"/>
          <w:szCs w:val="24"/>
        </w:rPr>
      </w:pPr>
      <w:r w:rsidRPr="000B37BD">
        <w:rPr>
          <w:rFonts w:ascii="Arial" w:hAnsi="Arial" w:cs="Arial"/>
          <w:sz w:val="24"/>
          <w:szCs w:val="24"/>
        </w:rPr>
        <w:t>Meeting on Friday 14</w:t>
      </w:r>
      <w:r w:rsidRPr="000B37BD">
        <w:rPr>
          <w:rFonts w:ascii="Arial" w:hAnsi="Arial" w:cs="Arial"/>
          <w:sz w:val="24"/>
          <w:szCs w:val="24"/>
          <w:vertAlign w:val="superscript"/>
        </w:rPr>
        <w:t>th</w:t>
      </w:r>
      <w:r w:rsidRPr="000B37BD">
        <w:rPr>
          <w:rFonts w:ascii="Arial" w:hAnsi="Arial" w:cs="Arial"/>
          <w:sz w:val="24"/>
          <w:szCs w:val="24"/>
        </w:rPr>
        <w:t xml:space="preserve"> March to discuss our application to Dobies.  If successful, they </w:t>
      </w:r>
      <w:r w:rsidR="009F7247" w:rsidRPr="000B37BD">
        <w:rPr>
          <w:rFonts w:ascii="Arial" w:hAnsi="Arial" w:cs="Arial"/>
          <w:sz w:val="24"/>
          <w:szCs w:val="24"/>
        </w:rPr>
        <w:t>will donate plants, equipment, volunteer time and expertise.</w:t>
      </w:r>
    </w:p>
    <w:p w14:paraId="131096D6" w14:textId="0D32A658" w:rsidR="00BF42CF" w:rsidRPr="000B37BD" w:rsidRDefault="009F7247" w:rsidP="000B37BD">
      <w:pPr>
        <w:pStyle w:val="ListParagraph"/>
        <w:numPr>
          <w:ilvl w:val="0"/>
          <w:numId w:val="16"/>
        </w:numPr>
        <w:spacing w:after="0"/>
        <w:rPr>
          <w:rFonts w:ascii="Arial" w:hAnsi="Arial" w:cs="Arial"/>
          <w:sz w:val="24"/>
          <w:szCs w:val="24"/>
        </w:rPr>
      </w:pPr>
      <w:r w:rsidRPr="000B37BD">
        <w:rPr>
          <w:rFonts w:ascii="Arial" w:hAnsi="Arial" w:cs="Arial"/>
          <w:sz w:val="24"/>
          <w:szCs w:val="24"/>
        </w:rPr>
        <w:lastRenderedPageBreak/>
        <w:t>Thanks to David Ireland of ACC for delivering packing crates (to be raised flower beds) and pallets.</w:t>
      </w:r>
    </w:p>
    <w:p w14:paraId="1582A07B" w14:textId="77777777" w:rsidR="00E8549B" w:rsidRPr="00025309" w:rsidRDefault="00E8549B" w:rsidP="002D7664">
      <w:pPr>
        <w:spacing w:after="0"/>
        <w:rPr>
          <w:rFonts w:ascii="Arial" w:hAnsi="Arial" w:cs="Arial"/>
          <w:sz w:val="20"/>
          <w:szCs w:val="20"/>
        </w:rPr>
      </w:pPr>
    </w:p>
    <w:p w14:paraId="2E717E83" w14:textId="600A8D10" w:rsidR="00407AA2" w:rsidRPr="00407AA2" w:rsidRDefault="00407AA2" w:rsidP="002D7664">
      <w:pPr>
        <w:spacing w:after="0"/>
        <w:rPr>
          <w:rFonts w:asciiTheme="majorHAnsi" w:eastAsiaTheme="majorEastAsia" w:hAnsiTheme="majorHAnsi" w:cstheme="majorBidi"/>
          <w:color w:val="2F5496" w:themeColor="accent1" w:themeShade="BF"/>
          <w:sz w:val="32"/>
          <w:szCs w:val="32"/>
        </w:rPr>
      </w:pPr>
      <w:r w:rsidRPr="00407AA2">
        <w:rPr>
          <w:rStyle w:val="Heading1Char"/>
        </w:rPr>
        <w:t>Gardner Green</w:t>
      </w:r>
      <w:r w:rsidR="001730DA">
        <w:rPr>
          <w:rStyle w:val="Heading1Char"/>
        </w:rPr>
        <w:t>space Project (</w:t>
      </w:r>
      <w:r w:rsidR="001730DA" w:rsidRPr="00885376">
        <w:rPr>
          <w:rStyle w:val="Heading1Char"/>
          <w:sz w:val="24"/>
          <w:szCs w:val="24"/>
        </w:rPr>
        <w:t xml:space="preserve">community space </w:t>
      </w:r>
      <w:r w:rsidR="00184762">
        <w:rPr>
          <w:rStyle w:val="Heading1Char"/>
          <w:sz w:val="24"/>
          <w:szCs w:val="24"/>
        </w:rPr>
        <w:t>near Gardner Crescent/Road</w:t>
      </w:r>
      <w:r w:rsidR="001730DA">
        <w:rPr>
          <w:rStyle w:val="Heading1Char"/>
          <w:sz w:val="24"/>
          <w:szCs w:val="24"/>
        </w:rPr>
        <w:t>)</w:t>
      </w:r>
    </w:p>
    <w:p w14:paraId="0544334A" w14:textId="54F34C97" w:rsidR="00515F57" w:rsidRPr="000B37BD" w:rsidRDefault="00801C42" w:rsidP="00063FFC">
      <w:pPr>
        <w:pStyle w:val="ListParagraph"/>
        <w:numPr>
          <w:ilvl w:val="0"/>
          <w:numId w:val="17"/>
        </w:numPr>
        <w:spacing w:after="0"/>
        <w:rPr>
          <w:rFonts w:ascii="Arial" w:hAnsi="Arial" w:cs="Arial"/>
          <w:sz w:val="24"/>
          <w:szCs w:val="24"/>
        </w:rPr>
      </w:pPr>
      <w:r w:rsidRPr="000B37BD">
        <w:rPr>
          <w:rFonts w:ascii="Arial" w:hAnsi="Arial" w:cs="Arial"/>
          <w:sz w:val="24"/>
          <w:szCs w:val="24"/>
        </w:rPr>
        <w:t>On the 26</w:t>
      </w:r>
      <w:r w:rsidRPr="000B37BD">
        <w:rPr>
          <w:rFonts w:ascii="Arial" w:hAnsi="Arial" w:cs="Arial"/>
          <w:sz w:val="24"/>
          <w:szCs w:val="24"/>
          <w:vertAlign w:val="superscript"/>
        </w:rPr>
        <w:t>th</w:t>
      </w:r>
      <w:r w:rsidRPr="000B37BD">
        <w:rPr>
          <w:rFonts w:ascii="Arial" w:hAnsi="Arial" w:cs="Arial"/>
          <w:sz w:val="24"/>
          <w:szCs w:val="24"/>
        </w:rPr>
        <w:t xml:space="preserve"> </w:t>
      </w:r>
      <w:r w:rsidR="009C57FA" w:rsidRPr="000B37BD">
        <w:rPr>
          <w:rFonts w:ascii="Arial" w:hAnsi="Arial" w:cs="Arial"/>
          <w:sz w:val="24"/>
          <w:szCs w:val="24"/>
        </w:rPr>
        <w:t>group members</w:t>
      </w:r>
      <w:r w:rsidRPr="000B37BD">
        <w:rPr>
          <w:rFonts w:ascii="Arial" w:hAnsi="Arial" w:cs="Arial"/>
          <w:sz w:val="24"/>
          <w:szCs w:val="24"/>
        </w:rPr>
        <w:t xml:space="preserve"> had a </w:t>
      </w:r>
      <w:r w:rsidR="000A5A9D" w:rsidRPr="000B37BD">
        <w:rPr>
          <w:rFonts w:ascii="Arial" w:hAnsi="Arial" w:cs="Arial"/>
          <w:sz w:val="24"/>
          <w:szCs w:val="24"/>
        </w:rPr>
        <w:t>meeting,</w:t>
      </w:r>
      <w:r w:rsidR="00515F57" w:rsidRPr="000B37BD">
        <w:rPr>
          <w:rFonts w:ascii="Arial" w:hAnsi="Arial" w:cs="Arial"/>
          <w:sz w:val="24"/>
          <w:szCs w:val="24"/>
        </w:rPr>
        <w:t xml:space="preserve"> and a</w:t>
      </w:r>
      <w:r w:rsidRPr="000B37BD">
        <w:rPr>
          <w:rFonts w:ascii="Arial" w:hAnsi="Arial" w:cs="Arial"/>
          <w:sz w:val="24"/>
          <w:szCs w:val="24"/>
        </w:rPr>
        <w:t>n email address was set up.</w:t>
      </w:r>
    </w:p>
    <w:p w14:paraId="35465333" w14:textId="08D50DE0" w:rsidR="00515F57" w:rsidRPr="000B37BD" w:rsidRDefault="00801C42" w:rsidP="00063FFC">
      <w:pPr>
        <w:pStyle w:val="ListParagraph"/>
        <w:numPr>
          <w:ilvl w:val="0"/>
          <w:numId w:val="17"/>
        </w:numPr>
        <w:spacing w:after="0"/>
        <w:rPr>
          <w:rFonts w:ascii="Arial" w:hAnsi="Arial" w:cs="Arial"/>
          <w:sz w:val="24"/>
          <w:szCs w:val="24"/>
        </w:rPr>
      </w:pPr>
      <w:r w:rsidRPr="000B37BD">
        <w:rPr>
          <w:rFonts w:ascii="Arial" w:hAnsi="Arial" w:cs="Arial"/>
          <w:sz w:val="24"/>
          <w:szCs w:val="24"/>
        </w:rPr>
        <w:t>We joined the Keep Scotland Beautiful Network.</w:t>
      </w:r>
    </w:p>
    <w:p w14:paraId="4AE294AE" w14:textId="1C406E99" w:rsidR="004436C0" w:rsidRPr="000B37BD" w:rsidRDefault="00801C42" w:rsidP="00063FFC">
      <w:pPr>
        <w:pStyle w:val="ListParagraph"/>
        <w:numPr>
          <w:ilvl w:val="0"/>
          <w:numId w:val="17"/>
        </w:numPr>
        <w:spacing w:after="0"/>
        <w:rPr>
          <w:rFonts w:ascii="Arial" w:hAnsi="Arial" w:cs="Arial"/>
          <w:sz w:val="24"/>
          <w:szCs w:val="24"/>
        </w:rPr>
      </w:pPr>
      <w:r w:rsidRPr="000B37BD">
        <w:rPr>
          <w:rFonts w:ascii="Arial" w:hAnsi="Arial" w:cs="Arial"/>
          <w:sz w:val="24"/>
          <w:szCs w:val="24"/>
        </w:rPr>
        <w:t>A wish</w:t>
      </w:r>
      <w:r w:rsidR="00515F57" w:rsidRPr="000B37BD">
        <w:rPr>
          <w:rFonts w:ascii="Arial" w:hAnsi="Arial" w:cs="Arial"/>
          <w:sz w:val="24"/>
          <w:szCs w:val="24"/>
        </w:rPr>
        <w:t xml:space="preserve"> </w:t>
      </w:r>
      <w:r w:rsidRPr="000B37BD">
        <w:rPr>
          <w:rFonts w:ascii="Arial" w:hAnsi="Arial" w:cs="Arial"/>
          <w:sz w:val="24"/>
          <w:szCs w:val="24"/>
        </w:rPr>
        <w:t xml:space="preserve">list has been made, full of Gardner </w:t>
      </w:r>
      <w:r w:rsidR="004436C0" w:rsidRPr="000B37BD">
        <w:rPr>
          <w:rFonts w:ascii="Arial" w:hAnsi="Arial" w:cs="Arial"/>
          <w:sz w:val="24"/>
          <w:szCs w:val="24"/>
        </w:rPr>
        <w:t>residents’</w:t>
      </w:r>
      <w:r w:rsidRPr="000B37BD">
        <w:rPr>
          <w:rFonts w:ascii="Arial" w:hAnsi="Arial" w:cs="Arial"/>
          <w:sz w:val="24"/>
          <w:szCs w:val="24"/>
        </w:rPr>
        <w:t xml:space="preserve"> great ideas to improve our area.</w:t>
      </w:r>
    </w:p>
    <w:p w14:paraId="0C344BDC" w14:textId="5B12987F" w:rsidR="004436C0" w:rsidRPr="000B37BD" w:rsidRDefault="008359F6" w:rsidP="00063FFC">
      <w:pPr>
        <w:pStyle w:val="ListParagraph"/>
        <w:numPr>
          <w:ilvl w:val="0"/>
          <w:numId w:val="17"/>
        </w:numPr>
        <w:spacing w:after="0"/>
        <w:rPr>
          <w:rFonts w:ascii="Arial" w:hAnsi="Arial" w:cs="Arial"/>
          <w:sz w:val="24"/>
          <w:szCs w:val="24"/>
        </w:rPr>
      </w:pPr>
      <w:r w:rsidRPr="000B37BD">
        <w:rPr>
          <w:rFonts w:ascii="Arial" w:hAnsi="Arial" w:cs="Arial"/>
          <w:sz w:val="24"/>
          <w:szCs w:val="24"/>
        </w:rPr>
        <w:t>There has been more maintenance to trees and bushes.</w:t>
      </w:r>
    </w:p>
    <w:p w14:paraId="7C7ABA74" w14:textId="2A3CAAF4" w:rsidR="00A02847" w:rsidRPr="000B37BD" w:rsidRDefault="008359F6" w:rsidP="00063FFC">
      <w:pPr>
        <w:pStyle w:val="ListParagraph"/>
        <w:numPr>
          <w:ilvl w:val="0"/>
          <w:numId w:val="17"/>
        </w:numPr>
        <w:spacing w:after="0"/>
        <w:rPr>
          <w:rFonts w:ascii="Arial" w:hAnsi="Arial" w:cs="Arial"/>
          <w:sz w:val="24"/>
          <w:szCs w:val="24"/>
        </w:rPr>
      </w:pPr>
      <w:r w:rsidRPr="000B37BD">
        <w:rPr>
          <w:rFonts w:ascii="Arial" w:hAnsi="Arial" w:cs="Arial"/>
          <w:sz w:val="24"/>
          <w:szCs w:val="24"/>
        </w:rPr>
        <w:t>There has been an increase in the reporting and collecting of fly tipping on Gardner Crescent.</w:t>
      </w:r>
    </w:p>
    <w:p w14:paraId="768B13A8" w14:textId="6FAA8C14" w:rsidR="00A02847" w:rsidRPr="000B37BD" w:rsidRDefault="008359F6" w:rsidP="00063FFC">
      <w:pPr>
        <w:pStyle w:val="ListParagraph"/>
        <w:numPr>
          <w:ilvl w:val="0"/>
          <w:numId w:val="17"/>
        </w:numPr>
        <w:spacing w:after="0"/>
        <w:rPr>
          <w:rFonts w:ascii="Arial" w:hAnsi="Arial" w:cs="Arial"/>
          <w:sz w:val="24"/>
          <w:szCs w:val="24"/>
        </w:rPr>
      </w:pPr>
      <w:r w:rsidRPr="000B37BD">
        <w:rPr>
          <w:rFonts w:ascii="Arial" w:hAnsi="Arial" w:cs="Arial"/>
          <w:sz w:val="24"/>
          <w:szCs w:val="24"/>
        </w:rPr>
        <w:t xml:space="preserve">We are delighted to have secured enough votes to have our </w:t>
      </w:r>
      <w:r w:rsidR="002D00AF" w:rsidRPr="000B37BD">
        <w:rPr>
          <w:rFonts w:ascii="Arial" w:hAnsi="Arial" w:cs="Arial"/>
          <w:sz w:val="24"/>
          <w:szCs w:val="24"/>
        </w:rPr>
        <w:t>project fully funded from UDECIDE.</w:t>
      </w:r>
    </w:p>
    <w:p w14:paraId="3F5437C7" w14:textId="5795463B" w:rsidR="00A02847" w:rsidRPr="000B37BD" w:rsidRDefault="002D00AF" w:rsidP="00063FFC">
      <w:pPr>
        <w:pStyle w:val="ListParagraph"/>
        <w:numPr>
          <w:ilvl w:val="0"/>
          <w:numId w:val="17"/>
        </w:numPr>
        <w:spacing w:after="0"/>
        <w:rPr>
          <w:rFonts w:ascii="Arial" w:hAnsi="Arial" w:cs="Arial"/>
          <w:sz w:val="24"/>
          <w:szCs w:val="24"/>
        </w:rPr>
      </w:pPr>
      <w:r w:rsidRPr="000B37BD">
        <w:rPr>
          <w:rFonts w:ascii="Arial" w:hAnsi="Arial" w:cs="Arial"/>
          <w:sz w:val="24"/>
          <w:szCs w:val="24"/>
        </w:rPr>
        <w:t>A small toast was had on our newly refurbished bench.</w:t>
      </w:r>
    </w:p>
    <w:p w14:paraId="66D4ADC6" w14:textId="350B69DB" w:rsidR="00A02847" w:rsidRPr="000B37BD" w:rsidRDefault="002D00AF" w:rsidP="00063FFC">
      <w:pPr>
        <w:pStyle w:val="ListParagraph"/>
        <w:numPr>
          <w:ilvl w:val="0"/>
          <w:numId w:val="17"/>
        </w:numPr>
        <w:spacing w:after="0"/>
        <w:rPr>
          <w:rFonts w:ascii="Arial" w:hAnsi="Arial" w:cs="Arial"/>
          <w:sz w:val="24"/>
          <w:szCs w:val="24"/>
        </w:rPr>
      </w:pPr>
      <w:r w:rsidRPr="000B37BD">
        <w:rPr>
          <w:rFonts w:ascii="Arial" w:hAnsi="Arial" w:cs="Arial"/>
          <w:sz w:val="24"/>
          <w:szCs w:val="24"/>
        </w:rPr>
        <w:t>Thank you to all those who voted for the Gardner Green space.</w:t>
      </w:r>
    </w:p>
    <w:p w14:paraId="6E251088" w14:textId="4C4CDE3A" w:rsidR="00A02847" w:rsidRPr="000B37BD" w:rsidRDefault="002D00AF" w:rsidP="00063FFC">
      <w:pPr>
        <w:pStyle w:val="ListParagraph"/>
        <w:numPr>
          <w:ilvl w:val="0"/>
          <w:numId w:val="17"/>
        </w:numPr>
        <w:spacing w:after="0"/>
        <w:rPr>
          <w:rFonts w:ascii="Arial" w:hAnsi="Arial" w:cs="Arial"/>
          <w:sz w:val="24"/>
          <w:szCs w:val="24"/>
        </w:rPr>
      </w:pPr>
      <w:r w:rsidRPr="000B37BD">
        <w:rPr>
          <w:rFonts w:ascii="Arial" w:hAnsi="Arial" w:cs="Arial"/>
          <w:sz w:val="24"/>
          <w:szCs w:val="24"/>
        </w:rPr>
        <w:t>We hope to have a picnic and litter picking day in the April holidays.  Date to be confirmed.</w:t>
      </w:r>
    </w:p>
    <w:p w14:paraId="16E905AA" w14:textId="50AF3F87" w:rsidR="009741A9" w:rsidRPr="000B37BD" w:rsidRDefault="002D00AF" w:rsidP="000B37BD">
      <w:pPr>
        <w:pStyle w:val="ListParagraph"/>
        <w:numPr>
          <w:ilvl w:val="0"/>
          <w:numId w:val="17"/>
        </w:numPr>
        <w:spacing w:after="0"/>
        <w:rPr>
          <w:rFonts w:ascii="Arial" w:hAnsi="Arial" w:cs="Arial"/>
          <w:sz w:val="24"/>
          <w:szCs w:val="24"/>
        </w:rPr>
      </w:pPr>
      <w:r w:rsidRPr="000B37BD">
        <w:rPr>
          <w:rFonts w:ascii="Arial" w:hAnsi="Arial" w:cs="Arial"/>
          <w:sz w:val="24"/>
          <w:szCs w:val="24"/>
        </w:rPr>
        <w:t xml:space="preserve">We continue to encourage residents to report repairs.  If you are having difficulty, a member of the housing team is available in the Kincorth Community Centre every </w:t>
      </w:r>
      <w:r w:rsidR="00497F2A" w:rsidRPr="000B37BD">
        <w:rPr>
          <w:rFonts w:ascii="Arial" w:hAnsi="Arial" w:cs="Arial"/>
          <w:sz w:val="24"/>
          <w:szCs w:val="24"/>
        </w:rPr>
        <w:t>Thursday</w:t>
      </w:r>
    </w:p>
    <w:p w14:paraId="2080F685" w14:textId="77777777" w:rsidR="00497F2A" w:rsidRDefault="00497F2A" w:rsidP="00063FFC">
      <w:pPr>
        <w:spacing w:after="0"/>
        <w:rPr>
          <w:rFonts w:ascii="Arial" w:hAnsi="Arial" w:cs="Arial"/>
          <w:sz w:val="24"/>
          <w:szCs w:val="24"/>
        </w:rPr>
      </w:pPr>
    </w:p>
    <w:p w14:paraId="14F2C797" w14:textId="50A3F42D" w:rsidR="00497F2A" w:rsidRDefault="00497F2A" w:rsidP="00063FFC">
      <w:pPr>
        <w:spacing w:after="0"/>
        <w:rPr>
          <w:rFonts w:ascii="Arial" w:hAnsi="Arial" w:cs="Arial"/>
          <w:sz w:val="24"/>
          <w:szCs w:val="24"/>
        </w:rPr>
      </w:pPr>
      <w:r>
        <w:rPr>
          <w:rFonts w:ascii="Arial" w:hAnsi="Arial" w:cs="Arial"/>
          <w:sz w:val="24"/>
          <w:szCs w:val="24"/>
        </w:rPr>
        <w:t>If you would li</w:t>
      </w:r>
      <w:r w:rsidR="003363BD">
        <w:rPr>
          <w:rFonts w:ascii="Arial" w:hAnsi="Arial" w:cs="Arial"/>
          <w:sz w:val="24"/>
          <w:szCs w:val="24"/>
        </w:rPr>
        <w:t>k</w:t>
      </w:r>
      <w:r>
        <w:rPr>
          <w:rFonts w:ascii="Arial" w:hAnsi="Arial" w:cs="Arial"/>
          <w:sz w:val="24"/>
          <w:szCs w:val="24"/>
        </w:rPr>
        <w:t xml:space="preserve">e to get involved and share your views please contact Donna Cuthill at </w:t>
      </w:r>
      <w:hyperlink r:id="rId10" w:history="1">
        <w:r w:rsidRPr="004E2114">
          <w:rPr>
            <w:rStyle w:val="Hyperlink"/>
            <w:rFonts w:ascii="Arial" w:hAnsi="Arial" w:cs="Arial"/>
            <w:sz w:val="24"/>
            <w:szCs w:val="24"/>
          </w:rPr>
          <w:t>dcuthill@aberdeencity.gov.uk</w:t>
        </w:r>
      </w:hyperlink>
      <w:r>
        <w:rPr>
          <w:rFonts w:ascii="Arial" w:hAnsi="Arial" w:cs="Arial"/>
          <w:sz w:val="24"/>
          <w:szCs w:val="24"/>
        </w:rPr>
        <w:t xml:space="preserve"> or </w:t>
      </w:r>
      <w:hyperlink r:id="rId11" w:history="1">
        <w:r w:rsidRPr="004E2114">
          <w:rPr>
            <w:rStyle w:val="Hyperlink"/>
            <w:rFonts w:ascii="Arial" w:hAnsi="Arial" w:cs="Arial"/>
            <w:sz w:val="24"/>
            <w:szCs w:val="24"/>
          </w:rPr>
          <w:t>gardnergreenspace@gmail.com</w:t>
        </w:r>
      </w:hyperlink>
      <w:r>
        <w:rPr>
          <w:rFonts w:ascii="Arial" w:hAnsi="Arial" w:cs="Arial"/>
          <w:sz w:val="24"/>
          <w:szCs w:val="24"/>
        </w:rPr>
        <w:t xml:space="preserve"> </w:t>
      </w:r>
    </w:p>
    <w:p w14:paraId="77291A5B" w14:textId="77777777" w:rsidR="00EB2544" w:rsidRDefault="00EB2544" w:rsidP="00063FFC">
      <w:pPr>
        <w:spacing w:after="0"/>
        <w:rPr>
          <w:rFonts w:ascii="Arial" w:hAnsi="Arial" w:cs="Arial"/>
          <w:sz w:val="24"/>
          <w:szCs w:val="24"/>
        </w:rPr>
      </w:pPr>
    </w:p>
    <w:p w14:paraId="31966951" w14:textId="09E24A61" w:rsidR="00EB2544" w:rsidRDefault="00EB2544" w:rsidP="00063FFC">
      <w:pPr>
        <w:spacing w:after="0"/>
        <w:rPr>
          <w:rFonts w:ascii="Arial" w:hAnsi="Arial" w:cs="Arial"/>
          <w:sz w:val="24"/>
          <w:szCs w:val="24"/>
        </w:rPr>
      </w:pPr>
      <w:r>
        <w:rPr>
          <w:rFonts w:ascii="Arial" w:hAnsi="Arial" w:cs="Arial"/>
          <w:sz w:val="24"/>
          <w:szCs w:val="24"/>
        </w:rPr>
        <w:t>Please, if you see members of the group active in the area, come and say hello.  We would love t</w:t>
      </w:r>
      <w:r w:rsidR="00550485">
        <w:rPr>
          <w:rFonts w:ascii="Arial" w:hAnsi="Arial" w:cs="Arial"/>
          <w:sz w:val="24"/>
          <w:szCs w:val="24"/>
        </w:rPr>
        <w:t>o</w:t>
      </w:r>
      <w:r>
        <w:rPr>
          <w:rFonts w:ascii="Arial" w:hAnsi="Arial" w:cs="Arial"/>
          <w:sz w:val="24"/>
          <w:szCs w:val="24"/>
        </w:rPr>
        <w:t xml:space="preserve"> work together, improving G</w:t>
      </w:r>
      <w:r w:rsidR="00FF3DFA">
        <w:rPr>
          <w:rFonts w:ascii="Arial" w:hAnsi="Arial" w:cs="Arial"/>
          <w:sz w:val="24"/>
          <w:szCs w:val="24"/>
        </w:rPr>
        <w:t>ardner for everyone</w:t>
      </w:r>
      <w:r w:rsidR="00654157">
        <w:rPr>
          <w:rFonts w:ascii="Arial" w:hAnsi="Arial" w:cs="Arial"/>
          <w:sz w:val="24"/>
          <w:szCs w:val="24"/>
        </w:rPr>
        <w:t>.</w:t>
      </w:r>
    </w:p>
    <w:p w14:paraId="13C1EF63" w14:textId="77777777" w:rsidR="002A0506" w:rsidRPr="00025309" w:rsidRDefault="002A0506" w:rsidP="002D7664">
      <w:pPr>
        <w:spacing w:after="0"/>
        <w:rPr>
          <w:rStyle w:val="Heading1Char"/>
          <w:rFonts w:ascii="Arial" w:hAnsi="Arial" w:cs="Arial"/>
          <w:color w:val="auto"/>
          <w:sz w:val="20"/>
          <w:szCs w:val="20"/>
        </w:rPr>
      </w:pPr>
    </w:p>
    <w:p w14:paraId="3012A1F0" w14:textId="7A3C77BC" w:rsidR="00907D14" w:rsidRPr="00C46272" w:rsidRDefault="00B94640" w:rsidP="002D7664">
      <w:pPr>
        <w:spacing w:after="0"/>
        <w:rPr>
          <w:rStyle w:val="Heading1Char"/>
        </w:rPr>
      </w:pPr>
      <w:r>
        <w:rPr>
          <w:rStyle w:val="Heading1Char"/>
        </w:rPr>
        <w:t xml:space="preserve">KLCC </w:t>
      </w:r>
      <w:r w:rsidR="00B57BA5">
        <w:rPr>
          <w:rStyle w:val="Heading1Char"/>
        </w:rPr>
        <w:t>Survey</w:t>
      </w:r>
    </w:p>
    <w:p w14:paraId="4C668236" w14:textId="630C5907" w:rsidR="006B4597" w:rsidRDefault="00DB71B2" w:rsidP="002D7664">
      <w:pPr>
        <w:spacing w:after="0"/>
        <w:rPr>
          <w:rFonts w:ascii="Arial" w:eastAsiaTheme="majorEastAsia" w:hAnsi="Arial" w:cs="Arial"/>
          <w:sz w:val="24"/>
          <w:szCs w:val="24"/>
        </w:rPr>
      </w:pPr>
      <w:r>
        <w:rPr>
          <w:rFonts w:ascii="Arial" w:eastAsiaTheme="majorEastAsia" w:hAnsi="Arial" w:cs="Arial"/>
          <w:sz w:val="24"/>
          <w:szCs w:val="24"/>
        </w:rPr>
        <w:t xml:space="preserve">A small group of members have identified the criteria for the </w:t>
      </w:r>
      <w:r w:rsidR="00A213E8">
        <w:rPr>
          <w:rFonts w:ascii="Arial" w:eastAsiaTheme="majorEastAsia" w:hAnsi="Arial" w:cs="Arial"/>
          <w:sz w:val="24"/>
          <w:szCs w:val="24"/>
        </w:rPr>
        <w:t>Community</w:t>
      </w:r>
      <w:r>
        <w:rPr>
          <w:rFonts w:ascii="Arial" w:eastAsiaTheme="majorEastAsia" w:hAnsi="Arial" w:cs="Arial"/>
          <w:sz w:val="24"/>
          <w:szCs w:val="24"/>
        </w:rPr>
        <w:t xml:space="preserve"> Survey</w:t>
      </w:r>
      <w:r w:rsidR="00A213E8">
        <w:rPr>
          <w:rFonts w:ascii="Arial" w:eastAsiaTheme="majorEastAsia" w:hAnsi="Arial" w:cs="Arial"/>
          <w:sz w:val="24"/>
          <w:szCs w:val="24"/>
        </w:rPr>
        <w:t xml:space="preserve"> to Residents</w:t>
      </w:r>
      <w:r w:rsidR="00A47065">
        <w:rPr>
          <w:rFonts w:ascii="Arial" w:eastAsiaTheme="majorEastAsia" w:hAnsi="Arial" w:cs="Arial"/>
          <w:sz w:val="24"/>
          <w:szCs w:val="24"/>
        </w:rPr>
        <w:t>.  The questionnaire and the on-line application have all been approved and the Survey will go live from Monday 17</w:t>
      </w:r>
      <w:r w:rsidR="00A47065" w:rsidRPr="00A47065">
        <w:rPr>
          <w:rFonts w:ascii="Arial" w:eastAsiaTheme="majorEastAsia" w:hAnsi="Arial" w:cs="Arial"/>
          <w:sz w:val="24"/>
          <w:szCs w:val="24"/>
          <w:vertAlign w:val="superscript"/>
        </w:rPr>
        <w:t>th</w:t>
      </w:r>
      <w:r w:rsidR="00A47065">
        <w:rPr>
          <w:rFonts w:ascii="Arial" w:eastAsiaTheme="majorEastAsia" w:hAnsi="Arial" w:cs="Arial"/>
          <w:sz w:val="24"/>
          <w:szCs w:val="24"/>
        </w:rPr>
        <w:t xml:space="preserve"> March until close of business on Monday 14</w:t>
      </w:r>
      <w:r w:rsidR="00A47065" w:rsidRPr="00A47065">
        <w:rPr>
          <w:rFonts w:ascii="Arial" w:eastAsiaTheme="majorEastAsia" w:hAnsi="Arial" w:cs="Arial"/>
          <w:sz w:val="24"/>
          <w:szCs w:val="24"/>
          <w:vertAlign w:val="superscript"/>
        </w:rPr>
        <w:t>th</w:t>
      </w:r>
      <w:r w:rsidR="00A47065">
        <w:rPr>
          <w:rFonts w:ascii="Arial" w:eastAsiaTheme="majorEastAsia" w:hAnsi="Arial" w:cs="Arial"/>
          <w:sz w:val="24"/>
          <w:szCs w:val="24"/>
        </w:rPr>
        <w:t xml:space="preserve"> April</w:t>
      </w:r>
      <w:r w:rsidR="001C72AC">
        <w:rPr>
          <w:rFonts w:ascii="Arial" w:eastAsiaTheme="majorEastAsia" w:hAnsi="Arial" w:cs="Arial"/>
          <w:sz w:val="24"/>
          <w:szCs w:val="24"/>
        </w:rPr>
        <w:t>.</w:t>
      </w:r>
    </w:p>
    <w:p w14:paraId="24D492C7" w14:textId="77777777" w:rsidR="001C72AC" w:rsidRDefault="001C72AC" w:rsidP="002D7664">
      <w:pPr>
        <w:spacing w:after="0"/>
        <w:rPr>
          <w:rFonts w:ascii="Arial" w:eastAsiaTheme="majorEastAsia" w:hAnsi="Arial" w:cs="Arial"/>
          <w:sz w:val="24"/>
          <w:szCs w:val="24"/>
        </w:rPr>
      </w:pPr>
    </w:p>
    <w:p w14:paraId="16521176" w14:textId="77777777" w:rsidR="00AE2284" w:rsidRDefault="001C72AC" w:rsidP="002D7664">
      <w:pPr>
        <w:spacing w:after="0"/>
        <w:rPr>
          <w:rFonts w:ascii="Arial" w:eastAsiaTheme="majorEastAsia" w:hAnsi="Arial" w:cs="Arial"/>
          <w:sz w:val="24"/>
          <w:szCs w:val="24"/>
        </w:rPr>
      </w:pPr>
      <w:r>
        <w:rPr>
          <w:rFonts w:ascii="Arial" w:eastAsiaTheme="majorEastAsia" w:hAnsi="Arial" w:cs="Arial"/>
          <w:sz w:val="24"/>
          <w:szCs w:val="24"/>
        </w:rPr>
        <w:t xml:space="preserve">Roll out of </w:t>
      </w:r>
      <w:r w:rsidR="00AE2284">
        <w:rPr>
          <w:rFonts w:ascii="Arial" w:eastAsiaTheme="majorEastAsia" w:hAnsi="Arial" w:cs="Arial"/>
          <w:sz w:val="24"/>
          <w:szCs w:val="24"/>
        </w:rPr>
        <w:t>Survey:</w:t>
      </w:r>
    </w:p>
    <w:p w14:paraId="177A8BA6" w14:textId="7BAB93D3" w:rsidR="001C72AC" w:rsidRPr="003941FD" w:rsidRDefault="00AE2284" w:rsidP="00AE2284">
      <w:pPr>
        <w:pStyle w:val="ListParagraph"/>
        <w:numPr>
          <w:ilvl w:val="0"/>
          <w:numId w:val="18"/>
        </w:numPr>
        <w:spacing w:after="0"/>
        <w:rPr>
          <w:rFonts w:ascii="Arial" w:eastAsiaTheme="majorEastAsia" w:hAnsi="Arial" w:cs="Arial"/>
          <w:b/>
          <w:bCs/>
          <w:i/>
          <w:iCs/>
          <w:sz w:val="24"/>
          <w:szCs w:val="24"/>
        </w:rPr>
      </w:pPr>
      <w:r w:rsidRPr="00AE2284">
        <w:rPr>
          <w:rFonts w:ascii="Arial" w:eastAsiaTheme="majorEastAsia" w:hAnsi="Arial" w:cs="Arial"/>
          <w:sz w:val="24"/>
          <w:szCs w:val="24"/>
        </w:rPr>
        <w:t xml:space="preserve">QR Code </w:t>
      </w:r>
      <w:r w:rsidR="0081515E">
        <w:rPr>
          <w:rFonts w:ascii="Arial" w:eastAsiaTheme="majorEastAsia" w:hAnsi="Arial" w:cs="Arial"/>
          <w:sz w:val="24"/>
          <w:szCs w:val="24"/>
        </w:rPr>
        <w:t>Notices</w:t>
      </w:r>
      <w:r w:rsidRPr="00AE2284">
        <w:rPr>
          <w:rFonts w:ascii="Arial" w:eastAsiaTheme="majorEastAsia" w:hAnsi="Arial" w:cs="Arial"/>
          <w:sz w:val="24"/>
          <w:szCs w:val="24"/>
        </w:rPr>
        <w:t xml:space="preserve"> to </w:t>
      </w:r>
      <w:r w:rsidR="0081515E">
        <w:rPr>
          <w:rFonts w:ascii="Arial" w:eastAsiaTheme="majorEastAsia" w:hAnsi="Arial" w:cs="Arial"/>
          <w:sz w:val="24"/>
          <w:szCs w:val="24"/>
        </w:rPr>
        <w:t xml:space="preserve">be given to </w:t>
      </w:r>
      <w:r w:rsidRPr="00AE2284">
        <w:rPr>
          <w:rFonts w:ascii="Arial" w:eastAsiaTheme="majorEastAsia" w:hAnsi="Arial" w:cs="Arial"/>
          <w:sz w:val="24"/>
          <w:szCs w:val="24"/>
        </w:rPr>
        <w:t xml:space="preserve">all businesses </w:t>
      </w:r>
      <w:r w:rsidR="00883AEB">
        <w:rPr>
          <w:rFonts w:ascii="Arial" w:eastAsiaTheme="majorEastAsia" w:hAnsi="Arial" w:cs="Arial"/>
          <w:sz w:val="24"/>
          <w:szCs w:val="24"/>
        </w:rPr>
        <w:t xml:space="preserve">and schools </w:t>
      </w:r>
      <w:r w:rsidRPr="00AE2284">
        <w:rPr>
          <w:rFonts w:ascii="Arial" w:eastAsiaTheme="majorEastAsia" w:hAnsi="Arial" w:cs="Arial"/>
          <w:sz w:val="24"/>
          <w:szCs w:val="24"/>
        </w:rPr>
        <w:t>in the area</w:t>
      </w:r>
    </w:p>
    <w:p w14:paraId="549F4245" w14:textId="00530230" w:rsidR="003941FD" w:rsidRPr="003941FD" w:rsidRDefault="003941FD" w:rsidP="00AE2284">
      <w:pPr>
        <w:pStyle w:val="ListParagraph"/>
        <w:numPr>
          <w:ilvl w:val="0"/>
          <w:numId w:val="18"/>
        </w:numPr>
        <w:spacing w:after="0"/>
        <w:rPr>
          <w:rFonts w:ascii="Arial" w:eastAsiaTheme="majorEastAsia" w:hAnsi="Arial" w:cs="Arial"/>
          <w:b/>
          <w:bCs/>
          <w:i/>
          <w:iCs/>
          <w:sz w:val="24"/>
          <w:szCs w:val="24"/>
        </w:rPr>
      </w:pPr>
      <w:r>
        <w:rPr>
          <w:rFonts w:ascii="Arial" w:eastAsiaTheme="majorEastAsia" w:hAnsi="Arial" w:cs="Arial"/>
          <w:sz w:val="24"/>
          <w:szCs w:val="24"/>
        </w:rPr>
        <w:t>Facebook and Web Page notification</w:t>
      </w:r>
      <w:r w:rsidR="0081515E">
        <w:rPr>
          <w:rFonts w:ascii="Arial" w:eastAsiaTheme="majorEastAsia" w:hAnsi="Arial" w:cs="Arial"/>
          <w:sz w:val="24"/>
          <w:szCs w:val="24"/>
        </w:rPr>
        <w:t>s</w:t>
      </w:r>
      <w:r w:rsidR="00C011F6">
        <w:rPr>
          <w:rFonts w:ascii="Arial" w:eastAsiaTheme="majorEastAsia" w:hAnsi="Arial" w:cs="Arial"/>
          <w:sz w:val="24"/>
          <w:szCs w:val="24"/>
        </w:rPr>
        <w:t xml:space="preserve"> (with continual updated </w:t>
      </w:r>
      <w:r w:rsidR="00883AEB">
        <w:rPr>
          <w:rFonts w:ascii="Arial" w:eastAsiaTheme="majorEastAsia" w:hAnsi="Arial" w:cs="Arial"/>
          <w:sz w:val="24"/>
          <w:szCs w:val="24"/>
        </w:rPr>
        <w:t>throughout</w:t>
      </w:r>
      <w:r w:rsidR="00C011F6">
        <w:rPr>
          <w:rFonts w:ascii="Arial" w:eastAsiaTheme="majorEastAsia" w:hAnsi="Arial" w:cs="Arial"/>
          <w:sz w:val="24"/>
          <w:szCs w:val="24"/>
        </w:rPr>
        <w:t>)</w:t>
      </w:r>
    </w:p>
    <w:p w14:paraId="20BD752B" w14:textId="37546A25" w:rsidR="003941FD" w:rsidRPr="00993FE8" w:rsidRDefault="003941FD" w:rsidP="00AE2284">
      <w:pPr>
        <w:pStyle w:val="ListParagraph"/>
        <w:numPr>
          <w:ilvl w:val="0"/>
          <w:numId w:val="18"/>
        </w:numPr>
        <w:spacing w:after="0"/>
        <w:rPr>
          <w:rFonts w:ascii="Arial" w:eastAsiaTheme="majorEastAsia" w:hAnsi="Arial" w:cs="Arial"/>
          <w:b/>
          <w:bCs/>
          <w:i/>
          <w:iCs/>
          <w:sz w:val="24"/>
          <w:szCs w:val="24"/>
        </w:rPr>
      </w:pPr>
      <w:r>
        <w:rPr>
          <w:rFonts w:ascii="Arial" w:eastAsiaTheme="majorEastAsia" w:hAnsi="Arial" w:cs="Arial"/>
          <w:sz w:val="24"/>
          <w:szCs w:val="24"/>
        </w:rPr>
        <w:t xml:space="preserve">Email to all </w:t>
      </w:r>
      <w:r w:rsidR="00993FE8">
        <w:rPr>
          <w:rFonts w:ascii="Arial" w:eastAsiaTheme="majorEastAsia" w:hAnsi="Arial" w:cs="Arial"/>
          <w:sz w:val="24"/>
          <w:szCs w:val="24"/>
        </w:rPr>
        <w:t xml:space="preserve">groups and contacts </w:t>
      </w:r>
      <w:r w:rsidR="007F64F6">
        <w:rPr>
          <w:rFonts w:ascii="Arial" w:eastAsiaTheme="majorEastAsia" w:hAnsi="Arial" w:cs="Arial"/>
          <w:sz w:val="24"/>
          <w:szCs w:val="24"/>
        </w:rPr>
        <w:t>within the community</w:t>
      </w:r>
    </w:p>
    <w:p w14:paraId="04E343B3" w14:textId="61A8D254" w:rsidR="00993FE8" w:rsidRPr="004C50BE" w:rsidRDefault="00993FE8" w:rsidP="00AE2284">
      <w:pPr>
        <w:pStyle w:val="ListParagraph"/>
        <w:numPr>
          <w:ilvl w:val="0"/>
          <w:numId w:val="18"/>
        </w:numPr>
        <w:spacing w:after="0"/>
        <w:rPr>
          <w:rFonts w:ascii="Arial" w:eastAsiaTheme="majorEastAsia" w:hAnsi="Arial" w:cs="Arial"/>
          <w:b/>
          <w:bCs/>
          <w:i/>
          <w:iCs/>
          <w:sz w:val="24"/>
          <w:szCs w:val="24"/>
        </w:rPr>
      </w:pPr>
      <w:r>
        <w:rPr>
          <w:rFonts w:ascii="Arial" w:eastAsiaTheme="majorEastAsia" w:hAnsi="Arial" w:cs="Arial"/>
          <w:sz w:val="24"/>
          <w:szCs w:val="24"/>
        </w:rPr>
        <w:t>Questionnaire</w:t>
      </w:r>
      <w:r w:rsidR="004C50BE">
        <w:rPr>
          <w:rFonts w:ascii="Arial" w:eastAsiaTheme="majorEastAsia" w:hAnsi="Arial" w:cs="Arial"/>
          <w:sz w:val="24"/>
          <w:szCs w:val="24"/>
        </w:rPr>
        <w:t>s</w:t>
      </w:r>
      <w:r>
        <w:rPr>
          <w:rFonts w:ascii="Arial" w:eastAsiaTheme="majorEastAsia" w:hAnsi="Arial" w:cs="Arial"/>
          <w:sz w:val="24"/>
          <w:szCs w:val="24"/>
        </w:rPr>
        <w:t xml:space="preserve"> with drop boxes </w:t>
      </w:r>
      <w:r w:rsidR="00305909">
        <w:rPr>
          <w:rFonts w:ascii="Arial" w:eastAsiaTheme="majorEastAsia" w:hAnsi="Arial" w:cs="Arial"/>
          <w:sz w:val="24"/>
          <w:szCs w:val="24"/>
        </w:rPr>
        <w:t>at</w:t>
      </w:r>
      <w:r>
        <w:rPr>
          <w:rFonts w:ascii="Arial" w:eastAsiaTheme="majorEastAsia" w:hAnsi="Arial" w:cs="Arial"/>
          <w:sz w:val="24"/>
          <w:szCs w:val="24"/>
        </w:rPr>
        <w:t xml:space="preserve"> locations within the </w:t>
      </w:r>
      <w:r w:rsidR="004C50BE">
        <w:rPr>
          <w:rFonts w:ascii="Arial" w:eastAsiaTheme="majorEastAsia" w:hAnsi="Arial" w:cs="Arial"/>
          <w:sz w:val="24"/>
          <w:szCs w:val="24"/>
        </w:rPr>
        <w:t>community</w:t>
      </w:r>
      <w:r w:rsidR="00C35ACC">
        <w:rPr>
          <w:rFonts w:ascii="Arial" w:eastAsiaTheme="majorEastAsia" w:hAnsi="Arial" w:cs="Arial"/>
          <w:sz w:val="24"/>
          <w:szCs w:val="24"/>
        </w:rPr>
        <w:t xml:space="preserve"> (</w:t>
      </w:r>
      <w:proofErr w:type="spellStart"/>
      <w:r w:rsidR="00C35ACC">
        <w:rPr>
          <w:rFonts w:ascii="Arial" w:eastAsiaTheme="majorEastAsia" w:hAnsi="Arial" w:cs="Arial"/>
          <w:sz w:val="24"/>
          <w:szCs w:val="24"/>
        </w:rPr>
        <w:t>Sharrons</w:t>
      </w:r>
      <w:proofErr w:type="spellEnd"/>
      <w:r w:rsidR="00C35ACC">
        <w:rPr>
          <w:rFonts w:ascii="Arial" w:eastAsiaTheme="majorEastAsia" w:hAnsi="Arial" w:cs="Arial"/>
          <w:sz w:val="24"/>
          <w:szCs w:val="24"/>
        </w:rPr>
        <w:t xml:space="preserve"> </w:t>
      </w:r>
      <w:r w:rsidR="001B3D92">
        <w:rPr>
          <w:rFonts w:ascii="Arial" w:eastAsiaTheme="majorEastAsia" w:hAnsi="Arial" w:cs="Arial"/>
          <w:sz w:val="24"/>
          <w:szCs w:val="24"/>
        </w:rPr>
        <w:t>Hair</w:t>
      </w:r>
      <w:r w:rsidR="00C35ACC">
        <w:rPr>
          <w:rFonts w:ascii="Arial" w:eastAsiaTheme="majorEastAsia" w:hAnsi="Arial" w:cs="Arial"/>
          <w:sz w:val="24"/>
          <w:szCs w:val="24"/>
        </w:rPr>
        <w:t xml:space="preserve"> </w:t>
      </w:r>
      <w:r w:rsidR="001B3D92">
        <w:rPr>
          <w:rFonts w:ascii="Arial" w:eastAsiaTheme="majorEastAsia" w:hAnsi="Arial" w:cs="Arial"/>
          <w:sz w:val="24"/>
          <w:szCs w:val="24"/>
        </w:rPr>
        <w:t>Studio</w:t>
      </w:r>
      <w:r w:rsidR="00C35ACC">
        <w:rPr>
          <w:rFonts w:ascii="Arial" w:eastAsiaTheme="majorEastAsia" w:hAnsi="Arial" w:cs="Arial"/>
          <w:sz w:val="24"/>
          <w:szCs w:val="24"/>
        </w:rPr>
        <w:t>, The Abbot</w:t>
      </w:r>
      <w:r w:rsidR="003C3222">
        <w:rPr>
          <w:rFonts w:ascii="Arial" w:eastAsiaTheme="majorEastAsia" w:hAnsi="Arial" w:cs="Arial"/>
          <w:sz w:val="24"/>
          <w:szCs w:val="24"/>
        </w:rPr>
        <w:t xml:space="preserve">, </w:t>
      </w:r>
      <w:r w:rsidR="00C35ACC">
        <w:rPr>
          <w:rFonts w:ascii="Arial" w:eastAsiaTheme="majorEastAsia" w:hAnsi="Arial" w:cs="Arial"/>
          <w:sz w:val="24"/>
          <w:szCs w:val="24"/>
        </w:rPr>
        <w:t>Kincorth Community Centre</w:t>
      </w:r>
      <w:r w:rsidR="003C3222">
        <w:rPr>
          <w:rFonts w:ascii="Arial" w:eastAsiaTheme="majorEastAsia" w:hAnsi="Arial" w:cs="Arial"/>
          <w:sz w:val="24"/>
          <w:szCs w:val="24"/>
        </w:rPr>
        <w:t>, Mark Bush Court and Margaret C</w:t>
      </w:r>
      <w:r w:rsidR="00082581">
        <w:rPr>
          <w:rFonts w:ascii="Arial" w:eastAsiaTheme="majorEastAsia" w:hAnsi="Arial" w:cs="Arial"/>
          <w:sz w:val="24"/>
          <w:szCs w:val="24"/>
        </w:rPr>
        <w:t>l</w:t>
      </w:r>
      <w:r w:rsidR="003C3222">
        <w:rPr>
          <w:rFonts w:ascii="Arial" w:eastAsiaTheme="majorEastAsia" w:hAnsi="Arial" w:cs="Arial"/>
          <w:sz w:val="24"/>
          <w:szCs w:val="24"/>
        </w:rPr>
        <w:t>yne Court</w:t>
      </w:r>
      <w:r w:rsidR="00C35ACC">
        <w:rPr>
          <w:rFonts w:ascii="Arial" w:eastAsiaTheme="majorEastAsia" w:hAnsi="Arial" w:cs="Arial"/>
          <w:sz w:val="24"/>
          <w:szCs w:val="24"/>
        </w:rPr>
        <w:t>)</w:t>
      </w:r>
    </w:p>
    <w:p w14:paraId="172A09CF" w14:textId="4415D1CB" w:rsidR="004C50BE" w:rsidRPr="000A2DD1" w:rsidRDefault="00C011F6" w:rsidP="00AE2284">
      <w:pPr>
        <w:pStyle w:val="ListParagraph"/>
        <w:numPr>
          <w:ilvl w:val="0"/>
          <w:numId w:val="18"/>
        </w:numPr>
        <w:spacing w:after="0"/>
        <w:rPr>
          <w:rFonts w:ascii="Arial" w:eastAsiaTheme="majorEastAsia" w:hAnsi="Arial" w:cs="Arial"/>
          <w:b/>
          <w:bCs/>
          <w:i/>
          <w:iCs/>
          <w:sz w:val="24"/>
          <w:szCs w:val="24"/>
        </w:rPr>
      </w:pPr>
      <w:r>
        <w:rPr>
          <w:rFonts w:ascii="Arial" w:eastAsiaTheme="majorEastAsia" w:hAnsi="Arial" w:cs="Arial"/>
          <w:sz w:val="24"/>
          <w:szCs w:val="24"/>
        </w:rPr>
        <w:t xml:space="preserve">1-2-1 promotion of event </w:t>
      </w:r>
      <w:r w:rsidR="000A2DD1">
        <w:rPr>
          <w:rFonts w:ascii="Arial" w:eastAsiaTheme="majorEastAsia" w:hAnsi="Arial" w:cs="Arial"/>
          <w:sz w:val="24"/>
          <w:szCs w:val="24"/>
        </w:rPr>
        <w:t>in key areas</w:t>
      </w:r>
    </w:p>
    <w:p w14:paraId="142311FF" w14:textId="1615D56E" w:rsidR="000A2DD1" w:rsidRPr="004E585C" w:rsidRDefault="000A2DD1" w:rsidP="004E585C">
      <w:pPr>
        <w:pStyle w:val="ListParagraph"/>
        <w:numPr>
          <w:ilvl w:val="0"/>
          <w:numId w:val="18"/>
        </w:numPr>
        <w:spacing w:after="0"/>
        <w:rPr>
          <w:rFonts w:ascii="Arial" w:eastAsiaTheme="majorEastAsia" w:hAnsi="Arial" w:cs="Arial"/>
          <w:b/>
          <w:bCs/>
          <w:i/>
          <w:iCs/>
          <w:sz w:val="24"/>
          <w:szCs w:val="24"/>
        </w:rPr>
      </w:pPr>
      <w:r>
        <w:rPr>
          <w:rFonts w:ascii="Arial" w:eastAsiaTheme="majorEastAsia" w:hAnsi="Arial" w:cs="Arial"/>
          <w:sz w:val="24"/>
          <w:szCs w:val="24"/>
        </w:rPr>
        <w:t xml:space="preserve">Door </w:t>
      </w:r>
      <w:r w:rsidR="00305909">
        <w:rPr>
          <w:rFonts w:ascii="Arial" w:eastAsiaTheme="majorEastAsia" w:hAnsi="Arial" w:cs="Arial"/>
          <w:sz w:val="24"/>
          <w:szCs w:val="24"/>
        </w:rPr>
        <w:t>drops</w:t>
      </w:r>
      <w:r>
        <w:rPr>
          <w:rFonts w:ascii="Arial" w:eastAsiaTheme="majorEastAsia" w:hAnsi="Arial" w:cs="Arial"/>
          <w:sz w:val="24"/>
          <w:szCs w:val="24"/>
        </w:rPr>
        <w:t xml:space="preserve"> to residents</w:t>
      </w:r>
    </w:p>
    <w:p w14:paraId="58DB70CA" w14:textId="77777777" w:rsidR="00947405" w:rsidRDefault="00947405" w:rsidP="002D7664">
      <w:pPr>
        <w:spacing w:after="0"/>
        <w:rPr>
          <w:rStyle w:val="Heading1Char"/>
          <w:rFonts w:ascii="Arial" w:hAnsi="Arial" w:cs="Arial"/>
          <w:color w:val="auto"/>
          <w:sz w:val="20"/>
          <w:szCs w:val="20"/>
        </w:rPr>
      </w:pPr>
    </w:p>
    <w:p w14:paraId="566B3B86" w14:textId="1803210A" w:rsidR="00117717" w:rsidRPr="006C0D78" w:rsidRDefault="00117717" w:rsidP="00117717">
      <w:pPr>
        <w:spacing w:after="0"/>
        <w:rPr>
          <w:rStyle w:val="Heading1Char"/>
          <w:rFonts w:ascii="Arial" w:hAnsi="Arial" w:cs="Arial"/>
          <w:b/>
          <w:bCs/>
          <w:color w:val="auto"/>
          <w:sz w:val="24"/>
          <w:szCs w:val="24"/>
        </w:rPr>
      </w:pPr>
      <w:r w:rsidRPr="006C0D78">
        <w:rPr>
          <w:rStyle w:val="Heading1Char"/>
          <w:rFonts w:ascii="Arial" w:hAnsi="Arial" w:cs="Arial"/>
          <w:b/>
          <w:bCs/>
          <w:color w:val="auto"/>
          <w:sz w:val="24"/>
          <w:szCs w:val="24"/>
        </w:rPr>
        <w:t>UDECIDE Funding Awards</w:t>
      </w:r>
    </w:p>
    <w:p w14:paraId="54B2469D" w14:textId="77EF3B5C" w:rsidR="00117717" w:rsidRDefault="005111EB" w:rsidP="00AD29F9">
      <w:pPr>
        <w:spacing w:after="0"/>
        <w:rPr>
          <w:rStyle w:val="Heading1Char"/>
          <w:rFonts w:ascii="Arial" w:hAnsi="Arial" w:cs="Arial"/>
          <w:color w:val="auto"/>
          <w:sz w:val="24"/>
          <w:szCs w:val="24"/>
        </w:rPr>
      </w:pPr>
      <w:r w:rsidRPr="00AD29F9">
        <w:rPr>
          <w:rStyle w:val="Heading1Char"/>
          <w:rFonts w:ascii="Arial" w:hAnsi="Arial" w:cs="Arial"/>
          <w:color w:val="auto"/>
          <w:sz w:val="24"/>
          <w:szCs w:val="24"/>
        </w:rPr>
        <w:t xml:space="preserve">Thanks to all the residents who voted for the </w:t>
      </w:r>
      <w:r w:rsidR="00E46BBD" w:rsidRPr="00AD29F9">
        <w:rPr>
          <w:rStyle w:val="Heading1Char"/>
          <w:rFonts w:ascii="Arial" w:hAnsi="Arial" w:cs="Arial"/>
          <w:color w:val="auto"/>
          <w:sz w:val="24"/>
          <w:szCs w:val="24"/>
        </w:rPr>
        <w:t>project</w:t>
      </w:r>
      <w:r w:rsidR="009F5743" w:rsidRPr="00AD29F9">
        <w:rPr>
          <w:rStyle w:val="Heading1Char"/>
          <w:rFonts w:ascii="Arial" w:hAnsi="Arial" w:cs="Arial"/>
          <w:color w:val="auto"/>
          <w:sz w:val="24"/>
          <w:szCs w:val="24"/>
        </w:rPr>
        <w:t xml:space="preserve">s asking for </w:t>
      </w:r>
      <w:r w:rsidR="0030161D">
        <w:rPr>
          <w:rStyle w:val="Heading1Char"/>
          <w:rFonts w:ascii="Arial" w:hAnsi="Arial" w:cs="Arial"/>
          <w:color w:val="auto"/>
          <w:sz w:val="24"/>
          <w:szCs w:val="24"/>
        </w:rPr>
        <w:t>financial support</w:t>
      </w:r>
      <w:r w:rsidR="009F5743" w:rsidRPr="00AD29F9">
        <w:rPr>
          <w:rStyle w:val="Heading1Char"/>
          <w:rFonts w:ascii="Arial" w:hAnsi="Arial" w:cs="Arial"/>
          <w:color w:val="auto"/>
          <w:sz w:val="24"/>
          <w:szCs w:val="24"/>
        </w:rPr>
        <w:t xml:space="preserve"> in the </w:t>
      </w:r>
      <w:r w:rsidR="00C8666D">
        <w:rPr>
          <w:rStyle w:val="Heading1Char"/>
          <w:rFonts w:ascii="Arial" w:hAnsi="Arial" w:cs="Arial"/>
          <w:color w:val="auto"/>
          <w:sz w:val="24"/>
          <w:szCs w:val="24"/>
        </w:rPr>
        <w:t>South Locality (Kincorth &amp; Torry)</w:t>
      </w:r>
      <w:r w:rsidR="009F5743" w:rsidRPr="00AD29F9">
        <w:rPr>
          <w:rStyle w:val="Heading1Char"/>
          <w:rFonts w:ascii="Arial" w:hAnsi="Arial" w:cs="Arial"/>
          <w:color w:val="auto"/>
          <w:sz w:val="24"/>
          <w:szCs w:val="24"/>
        </w:rPr>
        <w:t xml:space="preserve"> area.  We are delighted that funding has been awarded to:-</w:t>
      </w:r>
    </w:p>
    <w:p w14:paraId="3515A587" w14:textId="77777777" w:rsidR="00AD29F9" w:rsidRPr="00AD29F9" w:rsidRDefault="00AD29F9" w:rsidP="00AD29F9">
      <w:pPr>
        <w:spacing w:after="0"/>
        <w:rPr>
          <w:rStyle w:val="Heading1Char"/>
          <w:rFonts w:ascii="Arial" w:hAnsi="Arial" w:cs="Arial"/>
          <w:color w:val="auto"/>
          <w:sz w:val="24"/>
          <w:szCs w:val="24"/>
        </w:rPr>
      </w:pPr>
    </w:p>
    <w:p w14:paraId="6ED3D5B1" w14:textId="1870F581" w:rsidR="00263FD7" w:rsidRPr="00AD29F9" w:rsidRDefault="00105838" w:rsidP="00AD29F9">
      <w:pPr>
        <w:spacing w:after="0"/>
        <w:rPr>
          <w:rStyle w:val="Heading1Char"/>
          <w:rFonts w:ascii="Arial" w:hAnsi="Arial" w:cs="Arial"/>
          <w:color w:val="auto"/>
          <w:sz w:val="24"/>
          <w:szCs w:val="24"/>
        </w:rPr>
      </w:pPr>
      <w:r w:rsidRPr="00AD29F9">
        <w:rPr>
          <w:rStyle w:val="Heading1Char"/>
          <w:rFonts w:ascii="Arial" w:hAnsi="Arial" w:cs="Arial"/>
          <w:color w:val="auto"/>
          <w:sz w:val="24"/>
          <w:szCs w:val="24"/>
        </w:rPr>
        <w:t>Schools First Aid Training Services CIC</w:t>
      </w:r>
    </w:p>
    <w:p w14:paraId="61F8BB47" w14:textId="4852380A" w:rsidR="009F5743" w:rsidRPr="00AD29F9" w:rsidRDefault="00085840" w:rsidP="00AD29F9">
      <w:pPr>
        <w:spacing w:after="0"/>
        <w:rPr>
          <w:rStyle w:val="Heading1Char"/>
          <w:rFonts w:ascii="Arial" w:hAnsi="Arial" w:cs="Arial"/>
          <w:color w:val="auto"/>
          <w:sz w:val="24"/>
          <w:szCs w:val="24"/>
        </w:rPr>
      </w:pPr>
      <w:r w:rsidRPr="00AD29F9">
        <w:rPr>
          <w:rStyle w:val="Heading1Char"/>
          <w:rFonts w:ascii="Arial" w:hAnsi="Arial" w:cs="Arial"/>
          <w:color w:val="auto"/>
          <w:sz w:val="24"/>
          <w:szCs w:val="24"/>
        </w:rPr>
        <w:t>Lights for Provost Watt Drive</w:t>
      </w:r>
      <w:r w:rsidR="00CD1C79">
        <w:rPr>
          <w:rStyle w:val="Heading1Char"/>
          <w:rFonts w:ascii="Arial" w:hAnsi="Arial" w:cs="Arial"/>
          <w:color w:val="auto"/>
          <w:sz w:val="24"/>
          <w:szCs w:val="24"/>
        </w:rPr>
        <w:t xml:space="preserve"> (application </w:t>
      </w:r>
      <w:r w:rsidR="00EF6AD3">
        <w:rPr>
          <w:rStyle w:val="Heading1Char"/>
          <w:rFonts w:ascii="Arial" w:hAnsi="Arial" w:cs="Arial"/>
          <w:color w:val="auto"/>
          <w:sz w:val="24"/>
          <w:szCs w:val="24"/>
        </w:rPr>
        <w:t>made by the</w:t>
      </w:r>
      <w:r w:rsidR="00CD1C79">
        <w:rPr>
          <w:rStyle w:val="Heading1Char"/>
          <w:rFonts w:ascii="Arial" w:hAnsi="Arial" w:cs="Arial"/>
          <w:color w:val="auto"/>
          <w:sz w:val="24"/>
          <w:szCs w:val="24"/>
        </w:rPr>
        <w:t xml:space="preserve"> KLCC)</w:t>
      </w:r>
    </w:p>
    <w:p w14:paraId="39F1C0E9" w14:textId="6F5E7996" w:rsidR="00966C76" w:rsidRPr="00AD29F9" w:rsidRDefault="00334CC3" w:rsidP="00AD29F9">
      <w:pPr>
        <w:spacing w:after="0"/>
        <w:rPr>
          <w:rStyle w:val="Heading1Char"/>
          <w:rFonts w:ascii="Arial" w:hAnsi="Arial" w:cs="Arial"/>
          <w:color w:val="auto"/>
          <w:sz w:val="24"/>
          <w:szCs w:val="24"/>
        </w:rPr>
      </w:pPr>
      <w:r w:rsidRPr="00AD29F9">
        <w:rPr>
          <w:rStyle w:val="Heading1Char"/>
          <w:rFonts w:ascii="Arial" w:hAnsi="Arial" w:cs="Arial"/>
          <w:color w:val="auto"/>
          <w:sz w:val="24"/>
          <w:szCs w:val="24"/>
        </w:rPr>
        <w:t>Gardner Green Space</w:t>
      </w:r>
      <w:r w:rsidR="00EF6AD3">
        <w:rPr>
          <w:rStyle w:val="Heading1Char"/>
          <w:rFonts w:ascii="Arial" w:hAnsi="Arial" w:cs="Arial"/>
          <w:color w:val="auto"/>
          <w:sz w:val="24"/>
          <w:szCs w:val="24"/>
        </w:rPr>
        <w:t xml:space="preserve"> (application made by the KLCC)</w:t>
      </w:r>
    </w:p>
    <w:p w14:paraId="0A0D8D08" w14:textId="3876A055" w:rsidR="00334CC3" w:rsidRPr="00AD29F9" w:rsidRDefault="00334CC3" w:rsidP="00AD29F9">
      <w:pPr>
        <w:spacing w:after="0"/>
        <w:rPr>
          <w:rStyle w:val="Heading1Char"/>
          <w:rFonts w:ascii="Arial" w:hAnsi="Arial" w:cs="Arial"/>
          <w:color w:val="auto"/>
          <w:sz w:val="24"/>
          <w:szCs w:val="24"/>
        </w:rPr>
      </w:pPr>
      <w:r w:rsidRPr="00AD29F9">
        <w:rPr>
          <w:rStyle w:val="Heading1Char"/>
          <w:rFonts w:ascii="Arial" w:hAnsi="Arial" w:cs="Arial"/>
          <w:color w:val="auto"/>
          <w:sz w:val="24"/>
          <w:szCs w:val="24"/>
        </w:rPr>
        <w:t>Kincorth Rainbows Youth Community Group</w:t>
      </w:r>
    </w:p>
    <w:p w14:paraId="5477757A" w14:textId="3CE5CF87" w:rsidR="00334CC3" w:rsidRPr="00AD29F9" w:rsidRDefault="00334CC3" w:rsidP="00AD29F9">
      <w:pPr>
        <w:spacing w:after="0"/>
        <w:rPr>
          <w:rStyle w:val="Heading1Char"/>
          <w:rFonts w:ascii="Arial" w:hAnsi="Arial" w:cs="Arial"/>
          <w:color w:val="auto"/>
          <w:sz w:val="24"/>
          <w:szCs w:val="24"/>
        </w:rPr>
      </w:pPr>
      <w:r w:rsidRPr="00AD29F9">
        <w:rPr>
          <w:rStyle w:val="Heading1Char"/>
          <w:rFonts w:ascii="Arial" w:hAnsi="Arial" w:cs="Arial"/>
          <w:color w:val="auto"/>
          <w:sz w:val="24"/>
          <w:szCs w:val="24"/>
        </w:rPr>
        <w:t>51st Aberdeen Brownies</w:t>
      </w:r>
    </w:p>
    <w:p w14:paraId="36F885C7" w14:textId="39E66DB3" w:rsidR="00117717" w:rsidRPr="00AD29F9" w:rsidRDefault="00966C76" w:rsidP="00AD29F9">
      <w:pPr>
        <w:spacing w:after="0"/>
        <w:rPr>
          <w:rStyle w:val="Heading1Char"/>
          <w:rFonts w:ascii="Arial" w:hAnsi="Arial" w:cs="Arial"/>
          <w:color w:val="auto"/>
          <w:sz w:val="24"/>
          <w:szCs w:val="24"/>
        </w:rPr>
      </w:pPr>
      <w:proofErr w:type="spellStart"/>
      <w:r w:rsidRPr="00AD29F9">
        <w:rPr>
          <w:rStyle w:val="Heading1Char"/>
          <w:rFonts w:ascii="Arial" w:hAnsi="Arial" w:cs="Arial"/>
          <w:color w:val="auto"/>
          <w:sz w:val="24"/>
          <w:szCs w:val="24"/>
        </w:rPr>
        <w:t>Souper</w:t>
      </w:r>
      <w:r w:rsidR="00906A39" w:rsidRPr="00AD29F9">
        <w:rPr>
          <w:rStyle w:val="Heading1Char"/>
          <w:rFonts w:ascii="Arial" w:hAnsi="Arial" w:cs="Arial"/>
          <w:color w:val="auto"/>
          <w:sz w:val="24"/>
          <w:szCs w:val="24"/>
        </w:rPr>
        <w:t>b</w:t>
      </w:r>
      <w:proofErr w:type="spellEnd"/>
    </w:p>
    <w:p w14:paraId="426A73FF" w14:textId="35F835E9" w:rsidR="00906A39" w:rsidRDefault="00906A39" w:rsidP="00AD29F9">
      <w:pPr>
        <w:spacing w:after="0"/>
        <w:rPr>
          <w:rStyle w:val="Heading1Char"/>
          <w:rFonts w:ascii="Arial" w:hAnsi="Arial" w:cs="Arial"/>
          <w:color w:val="auto"/>
          <w:sz w:val="24"/>
          <w:szCs w:val="24"/>
        </w:rPr>
      </w:pPr>
      <w:r w:rsidRPr="00AD29F9">
        <w:rPr>
          <w:rStyle w:val="Heading1Char"/>
          <w:rFonts w:ascii="Arial" w:hAnsi="Arial" w:cs="Arial"/>
          <w:color w:val="auto"/>
          <w:sz w:val="24"/>
          <w:szCs w:val="24"/>
        </w:rPr>
        <w:t>Peep Talk Group</w:t>
      </w:r>
    </w:p>
    <w:p w14:paraId="7F49A590" w14:textId="21210919" w:rsidR="002656F4" w:rsidRDefault="002656F4" w:rsidP="00AD29F9">
      <w:pPr>
        <w:spacing w:after="0"/>
        <w:rPr>
          <w:rStyle w:val="Heading1Char"/>
          <w:rFonts w:ascii="Arial" w:hAnsi="Arial" w:cs="Arial"/>
          <w:color w:val="auto"/>
          <w:sz w:val="24"/>
          <w:szCs w:val="24"/>
        </w:rPr>
      </w:pPr>
      <w:r>
        <w:rPr>
          <w:rStyle w:val="Heading1Char"/>
          <w:rFonts w:ascii="Arial" w:hAnsi="Arial" w:cs="Arial"/>
          <w:color w:val="auto"/>
          <w:sz w:val="24"/>
          <w:szCs w:val="24"/>
        </w:rPr>
        <w:t>Recreation Club (Our Lives Our Community)</w:t>
      </w:r>
    </w:p>
    <w:p w14:paraId="021212CB" w14:textId="4163C743" w:rsidR="002656F4" w:rsidRPr="00AD29F9" w:rsidRDefault="002656F4" w:rsidP="00AD29F9">
      <w:pPr>
        <w:spacing w:after="0"/>
        <w:rPr>
          <w:rStyle w:val="Heading1Char"/>
          <w:rFonts w:ascii="Arial" w:hAnsi="Arial" w:cs="Arial"/>
          <w:color w:val="auto"/>
          <w:sz w:val="24"/>
          <w:szCs w:val="24"/>
        </w:rPr>
      </w:pPr>
      <w:r>
        <w:rPr>
          <w:rStyle w:val="Heading1Char"/>
          <w:rFonts w:ascii="Arial" w:hAnsi="Arial" w:cs="Arial"/>
          <w:color w:val="auto"/>
          <w:sz w:val="24"/>
          <w:szCs w:val="24"/>
        </w:rPr>
        <w:t>Jog Torry</w:t>
      </w:r>
    </w:p>
    <w:p w14:paraId="2D51F430" w14:textId="77777777" w:rsidR="00117717" w:rsidRPr="00025309" w:rsidRDefault="00117717" w:rsidP="002D7664">
      <w:pPr>
        <w:spacing w:after="0"/>
        <w:rPr>
          <w:rStyle w:val="Heading1Char"/>
          <w:rFonts w:ascii="Arial" w:hAnsi="Arial" w:cs="Arial"/>
          <w:color w:val="auto"/>
          <w:sz w:val="20"/>
          <w:szCs w:val="20"/>
        </w:rPr>
      </w:pPr>
    </w:p>
    <w:p w14:paraId="46155582" w14:textId="34CFF741" w:rsidR="00DD48A3" w:rsidRPr="0010315E" w:rsidRDefault="00DD7382" w:rsidP="002D7664">
      <w:pPr>
        <w:spacing w:after="0"/>
        <w:rPr>
          <w:rStyle w:val="Heading1Char"/>
        </w:rPr>
      </w:pPr>
      <w:r w:rsidRPr="00F77823">
        <w:rPr>
          <w:rStyle w:val="Heading1Char"/>
        </w:rPr>
        <w:t>AO</w:t>
      </w:r>
      <w:r w:rsidR="0008166C">
        <w:rPr>
          <w:rStyle w:val="Heading1Char"/>
        </w:rPr>
        <w:t>B</w:t>
      </w:r>
    </w:p>
    <w:p w14:paraId="30DCE0FF" w14:textId="5569E032" w:rsidR="006C0D78" w:rsidRPr="00896370" w:rsidRDefault="00896370" w:rsidP="002D7664">
      <w:pPr>
        <w:spacing w:after="0"/>
        <w:rPr>
          <w:rStyle w:val="Heading1Char"/>
          <w:rFonts w:ascii="Arial" w:hAnsi="Arial" w:cs="Arial"/>
          <w:b/>
          <w:bCs/>
          <w:color w:val="auto"/>
          <w:sz w:val="24"/>
          <w:szCs w:val="24"/>
        </w:rPr>
      </w:pPr>
      <w:r w:rsidRPr="00896370">
        <w:rPr>
          <w:rStyle w:val="Heading1Char"/>
          <w:rFonts w:ascii="Arial" w:hAnsi="Arial" w:cs="Arial"/>
          <w:b/>
          <w:bCs/>
          <w:color w:val="auto"/>
          <w:sz w:val="24"/>
          <w:szCs w:val="24"/>
        </w:rPr>
        <w:t>Kincorth Library</w:t>
      </w:r>
    </w:p>
    <w:p w14:paraId="74CD31C2" w14:textId="601C184B" w:rsidR="00DD48A3" w:rsidRDefault="0010315E" w:rsidP="002D7664">
      <w:pPr>
        <w:spacing w:after="0"/>
        <w:rPr>
          <w:rStyle w:val="Heading1Char"/>
          <w:rFonts w:ascii="Arial" w:hAnsi="Arial" w:cs="Arial"/>
          <w:color w:val="auto"/>
          <w:sz w:val="24"/>
          <w:szCs w:val="24"/>
        </w:rPr>
      </w:pPr>
      <w:r>
        <w:rPr>
          <w:rStyle w:val="Heading1Char"/>
          <w:rFonts w:ascii="Arial" w:hAnsi="Arial" w:cs="Arial"/>
          <w:color w:val="auto"/>
          <w:sz w:val="24"/>
          <w:szCs w:val="24"/>
        </w:rPr>
        <w:t>The Kincorth Library will be closed from 18</w:t>
      </w:r>
      <w:r w:rsidRPr="0010315E">
        <w:rPr>
          <w:rStyle w:val="Heading1Char"/>
          <w:rFonts w:ascii="Arial" w:hAnsi="Arial" w:cs="Arial"/>
          <w:color w:val="auto"/>
          <w:sz w:val="24"/>
          <w:szCs w:val="24"/>
          <w:vertAlign w:val="superscript"/>
        </w:rPr>
        <w:t>th</w:t>
      </w:r>
      <w:r>
        <w:rPr>
          <w:rStyle w:val="Heading1Char"/>
          <w:rFonts w:ascii="Arial" w:hAnsi="Arial" w:cs="Arial"/>
          <w:color w:val="auto"/>
          <w:sz w:val="24"/>
          <w:szCs w:val="24"/>
        </w:rPr>
        <w:t xml:space="preserve"> March – 5</w:t>
      </w:r>
      <w:r w:rsidRPr="0010315E">
        <w:rPr>
          <w:rStyle w:val="Heading1Char"/>
          <w:rFonts w:ascii="Arial" w:hAnsi="Arial" w:cs="Arial"/>
          <w:color w:val="auto"/>
          <w:sz w:val="24"/>
          <w:szCs w:val="24"/>
          <w:vertAlign w:val="superscript"/>
        </w:rPr>
        <w:t>th</w:t>
      </w:r>
      <w:r>
        <w:rPr>
          <w:rStyle w:val="Heading1Char"/>
          <w:rFonts w:ascii="Arial" w:hAnsi="Arial" w:cs="Arial"/>
          <w:color w:val="auto"/>
          <w:sz w:val="24"/>
          <w:szCs w:val="24"/>
        </w:rPr>
        <w:t xml:space="preserve"> April </w:t>
      </w:r>
      <w:r w:rsidR="00F86F9F">
        <w:rPr>
          <w:rStyle w:val="Heading1Char"/>
          <w:rFonts w:ascii="Arial" w:hAnsi="Arial" w:cs="Arial"/>
          <w:color w:val="auto"/>
          <w:sz w:val="24"/>
          <w:szCs w:val="24"/>
        </w:rPr>
        <w:t xml:space="preserve">for maintenance work to be carried out.  There will be a Reservation Collection service at the Kincorth Community Centre from 10-1pm and </w:t>
      </w:r>
      <w:r w:rsidR="004F5869">
        <w:rPr>
          <w:rStyle w:val="Heading1Char"/>
          <w:rFonts w:ascii="Arial" w:hAnsi="Arial" w:cs="Arial"/>
          <w:color w:val="auto"/>
          <w:sz w:val="24"/>
          <w:szCs w:val="24"/>
        </w:rPr>
        <w:t>2-5pm on 25</w:t>
      </w:r>
      <w:r w:rsidR="004F5869" w:rsidRPr="004F5869">
        <w:rPr>
          <w:rStyle w:val="Heading1Char"/>
          <w:rFonts w:ascii="Arial" w:hAnsi="Arial" w:cs="Arial"/>
          <w:color w:val="auto"/>
          <w:sz w:val="24"/>
          <w:szCs w:val="24"/>
          <w:vertAlign w:val="superscript"/>
        </w:rPr>
        <w:t>th</w:t>
      </w:r>
      <w:r w:rsidR="004F5869">
        <w:rPr>
          <w:rStyle w:val="Heading1Char"/>
          <w:rFonts w:ascii="Arial" w:hAnsi="Arial" w:cs="Arial"/>
          <w:color w:val="auto"/>
          <w:sz w:val="24"/>
          <w:szCs w:val="24"/>
        </w:rPr>
        <w:t xml:space="preserve"> &amp; 27</w:t>
      </w:r>
      <w:r w:rsidR="004F5869" w:rsidRPr="004F5869">
        <w:rPr>
          <w:rStyle w:val="Heading1Char"/>
          <w:rFonts w:ascii="Arial" w:hAnsi="Arial" w:cs="Arial"/>
          <w:color w:val="auto"/>
          <w:sz w:val="24"/>
          <w:szCs w:val="24"/>
          <w:vertAlign w:val="superscript"/>
        </w:rPr>
        <w:t>th</w:t>
      </w:r>
      <w:r w:rsidR="004F5869">
        <w:rPr>
          <w:rStyle w:val="Heading1Char"/>
          <w:rFonts w:ascii="Arial" w:hAnsi="Arial" w:cs="Arial"/>
          <w:color w:val="auto"/>
          <w:sz w:val="24"/>
          <w:szCs w:val="24"/>
        </w:rPr>
        <w:t xml:space="preserve"> March and 1</w:t>
      </w:r>
      <w:r w:rsidR="004F5869" w:rsidRPr="004F5869">
        <w:rPr>
          <w:rStyle w:val="Heading1Char"/>
          <w:rFonts w:ascii="Arial" w:hAnsi="Arial" w:cs="Arial"/>
          <w:color w:val="auto"/>
          <w:sz w:val="24"/>
          <w:szCs w:val="24"/>
          <w:vertAlign w:val="superscript"/>
        </w:rPr>
        <w:t>st</w:t>
      </w:r>
      <w:r w:rsidR="004F5869">
        <w:rPr>
          <w:rStyle w:val="Heading1Char"/>
          <w:rFonts w:ascii="Arial" w:hAnsi="Arial" w:cs="Arial"/>
          <w:color w:val="auto"/>
          <w:sz w:val="24"/>
          <w:szCs w:val="24"/>
        </w:rPr>
        <w:t xml:space="preserve"> &amp; 3</w:t>
      </w:r>
      <w:r w:rsidR="004F5869" w:rsidRPr="004F5869">
        <w:rPr>
          <w:rStyle w:val="Heading1Char"/>
          <w:rFonts w:ascii="Arial" w:hAnsi="Arial" w:cs="Arial"/>
          <w:color w:val="auto"/>
          <w:sz w:val="24"/>
          <w:szCs w:val="24"/>
          <w:vertAlign w:val="superscript"/>
        </w:rPr>
        <w:t>rd</w:t>
      </w:r>
      <w:r w:rsidR="004F5869">
        <w:rPr>
          <w:rStyle w:val="Heading1Char"/>
          <w:rFonts w:ascii="Arial" w:hAnsi="Arial" w:cs="Arial"/>
          <w:color w:val="auto"/>
          <w:sz w:val="24"/>
          <w:szCs w:val="24"/>
        </w:rPr>
        <w:t xml:space="preserve"> April.</w:t>
      </w:r>
    </w:p>
    <w:p w14:paraId="7FB39431" w14:textId="72969946" w:rsidR="00A95D69" w:rsidRDefault="00A95D69" w:rsidP="002D7664">
      <w:pPr>
        <w:spacing w:after="0"/>
        <w:rPr>
          <w:rStyle w:val="Heading1Char"/>
          <w:rFonts w:ascii="Arial" w:hAnsi="Arial" w:cs="Arial"/>
          <w:color w:val="auto"/>
          <w:sz w:val="24"/>
          <w:szCs w:val="24"/>
        </w:rPr>
      </w:pPr>
    </w:p>
    <w:p w14:paraId="037D32FD" w14:textId="764ACD81" w:rsidR="00A95D69" w:rsidRPr="00B5614F" w:rsidRDefault="00A95D69" w:rsidP="002D7664">
      <w:pPr>
        <w:spacing w:after="0"/>
        <w:rPr>
          <w:rStyle w:val="Heading1Char"/>
          <w:rFonts w:ascii="Arial" w:hAnsi="Arial" w:cs="Arial"/>
          <w:b/>
          <w:bCs/>
          <w:color w:val="auto"/>
          <w:sz w:val="24"/>
          <w:szCs w:val="24"/>
        </w:rPr>
      </w:pPr>
      <w:r w:rsidRPr="00B5614F">
        <w:rPr>
          <w:rStyle w:val="Heading1Char"/>
          <w:rFonts w:ascii="Arial" w:hAnsi="Arial" w:cs="Arial"/>
          <w:b/>
          <w:bCs/>
          <w:color w:val="auto"/>
          <w:sz w:val="24"/>
          <w:szCs w:val="24"/>
        </w:rPr>
        <w:t>Information Book in the Library</w:t>
      </w:r>
    </w:p>
    <w:p w14:paraId="50188CFE" w14:textId="38A3AC02" w:rsidR="00A95D69" w:rsidRDefault="00346391" w:rsidP="002D7664">
      <w:pPr>
        <w:spacing w:after="0"/>
        <w:rPr>
          <w:rStyle w:val="Heading1Char"/>
          <w:rFonts w:ascii="Arial" w:hAnsi="Arial" w:cs="Arial"/>
          <w:color w:val="auto"/>
          <w:sz w:val="24"/>
          <w:szCs w:val="24"/>
        </w:rPr>
      </w:pPr>
      <w:r>
        <w:rPr>
          <w:rStyle w:val="Heading1Char"/>
          <w:rFonts w:ascii="Arial" w:hAnsi="Arial" w:cs="Arial"/>
          <w:color w:val="auto"/>
          <w:sz w:val="24"/>
          <w:szCs w:val="24"/>
        </w:rPr>
        <w:t xml:space="preserve">Can we put some information on the KLCC into the blue information book to </w:t>
      </w:r>
      <w:r w:rsidR="00F96875">
        <w:rPr>
          <w:rStyle w:val="Heading1Char"/>
          <w:rFonts w:ascii="Arial" w:hAnsi="Arial" w:cs="Arial"/>
          <w:color w:val="auto"/>
          <w:sz w:val="24"/>
          <w:szCs w:val="24"/>
        </w:rPr>
        <w:t xml:space="preserve">make residents aware of our existence.  </w:t>
      </w:r>
      <w:r w:rsidR="00F96875" w:rsidRPr="00F96875">
        <w:rPr>
          <w:rStyle w:val="Heading1Char"/>
          <w:rFonts w:ascii="Arial" w:hAnsi="Arial" w:cs="Arial"/>
          <w:b/>
          <w:bCs/>
          <w:i/>
          <w:iCs/>
          <w:color w:val="auto"/>
          <w:sz w:val="24"/>
          <w:szCs w:val="24"/>
        </w:rPr>
        <w:t>ACTION: Secretary</w:t>
      </w:r>
    </w:p>
    <w:p w14:paraId="2030FCF7" w14:textId="77777777" w:rsidR="004F5869" w:rsidRDefault="004F5869" w:rsidP="002D7664">
      <w:pPr>
        <w:spacing w:after="0"/>
        <w:rPr>
          <w:rStyle w:val="Heading1Char"/>
          <w:rFonts w:ascii="Arial" w:hAnsi="Arial" w:cs="Arial"/>
          <w:color w:val="auto"/>
          <w:sz w:val="24"/>
          <w:szCs w:val="24"/>
        </w:rPr>
      </w:pPr>
    </w:p>
    <w:p w14:paraId="380A58C7" w14:textId="6576F4B9" w:rsidR="00F625B1" w:rsidRPr="00896370" w:rsidRDefault="00F625B1" w:rsidP="002D7664">
      <w:pPr>
        <w:spacing w:after="0"/>
        <w:rPr>
          <w:rStyle w:val="Heading1Char"/>
          <w:rFonts w:ascii="Arial" w:hAnsi="Arial" w:cs="Arial"/>
          <w:b/>
          <w:bCs/>
          <w:color w:val="auto"/>
          <w:sz w:val="24"/>
          <w:szCs w:val="24"/>
        </w:rPr>
      </w:pPr>
      <w:r w:rsidRPr="00896370">
        <w:rPr>
          <w:rStyle w:val="Heading1Char"/>
          <w:rFonts w:ascii="Arial" w:hAnsi="Arial" w:cs="Arial"/>
          <w:b/>
          <w:bCs/>
          <w:color w:val="auto"/>
          <w:sz w:val="24"/>
          <w:szCs w:val="24"/>
        </w:rPr>
        <w:t>Solar Panels in Sheltered Housing</w:t>
      </w:r>
    </w:p>
    <w:p w14:paraId="0F0E6E2B" w14:textId="0755C884" w:rsidR="00AB7539" w:rsidRDefault="008D17FF" w:rsidP="002D7664">
      <w:pPr>
        <w:spacing w:after="0"/>
        <w:rPr>
          <w:rStyle w:val="Heading1Char"/>
          <w:rFonts w:ascii="Arial" w:hAnsi="Arial" w:cs="Arial"/>
          <w:color w:val="auto"/>
          <w:sz w:val="24"/>
          <w:szCs w:val="24"/>
        </w:rPr>
      </w:pPr>
      <w:r>
        <w:rPr>
          <w:rStyle w:val="Heading1Char"/>
          <w:rFonts w:ascii="Arial" w:hAnsi="Arial" w:cs="Arial"/>
          <w:color w:val="auto"/>
          <w:sz w:val="24"/>
          <w:szCs w:val="24"/>
        </w:rPr>
        <w:t xml:space="preserve">There was a discussion on the Solar Panels which had been installed on Sheltered housing and </w:t>
      </w:r>
      <w:r w:rsidR="00DB6FB1">
        <w:rPr>
          <w:rStyle w:val="Heading1Char"/>
          <w:rFonts w:ascii="Arial" w:hAnsi="Arial" w:cs="Arial"/>
          <w:color w:val="auto"/>
          <w:sz w:val="24"/>
          <w:szCs w:val="24"/>
        </w:rPr>
        <w:t xml:space="preserve">an understanding was forwarded by Cllr Nicoll.  He said </w:t>
      </w:r>
      <w:r w:rsidR="00AB7539" w:rsidRPr="00C4560B">
        <w:rPr>
          <w:rStyle w:val="Heading1Char"/>
          <w:rFonts w:ascii="Arial" w:hAnsi="Arial" w:cs="Arial"/>
          <w:color w:val="auto"/>
          <w:sz w:val="24"/>
          <w:szCs w:val="24"/>
        </w:rPr>
        <w:t>ACC signed an</w:t>
      </w:r>
      <w:r w:rsidR="00DB6FB1">
        <w:rPr>
          <w:rStyle w:val="Heading1Char"/>
          <w:rFonts w:ascii="Arial" w:hAnsi="Arial" w:cs="Arial"/>
          <w:color w:val="auto"/>
          <w:sz w:val="24"/>
          <w:szCs w:val="24"/>
        </w:rPr>
        <w:t xml:space="preserve"> </w:t>
      </w:r>
      <w:r w:rsidR="00AB7539" w:rsidRPr="00C4560B">
        <w:rPr>
          <w:rStyle w:val="Heading1Char"/>
          <w:rFonts w:ascii="Arial" w:hAnsi="Arial" w:cs="Arial"/>
          <w:color w:val="auto"/>
          <w:sz w:val="24"/>
          <w:szCs w:val="24"/>
        </w:rPr>
        <w:t xml:space="preserve">agreement to place Solar Panels in many properties. </w:t>
      </w:r>
      <w:r w:rsidR="00DB6FB1">
        <w:rPr>
          <w:rStyle w:val="Heading1Char"/>
          <w:rFonts w:ascii="Arial" w:hAnsi="Arial" w:cs="Arial"/>
          <w:color w:val="auto"/>
          <w:sz w:val="24"/>
          <w:szCs w:val="24"/>
        </w:rPr>
        <w:t xml:space="preserve"> Unfortunately, o</w:t>
      </w:r>
      <w:r w:rsidR="00AB7539" w:rsidRPr="00C4560B">
        <w:rPr>
          <w:rStyle w:val="Heading1Char"/>
          <w:rFonts w:ascii="Arial" w:hAnsi="Arial" w:cs="Arial"/>
          <w:color w:val="auto"/>
          <w:sz w:val="24"/>
          <w:szCs w:val="24"/>
        </w:rPr>
        <w:t xml:space="preserve">ne fire </w:t>
      </w:r>
      <w:r w:rsidR="00C223C5">
        <w:rPr>
          <w:rStyle w:val="Heading1Char"/>
          <w:rFonts w:ascii="Arial" w:hAnsi="Arial" w:cs="Arial"/>
          <w:color w:val="auto"/>
          <w:sz w:val="24"/>
          <w:szCs w:val="24"/>
        </w:rPr>
        <w:t xml:space="preserve">resulted in </w:t>
      </w:r>
      <w:r w:rsidR="00AB7539" w:rsidRPr="00C4560B">
        <w:rPr>
          <w:rStyle w:val="Heading1Char"/>
          <w:rFonts w:ascii="Arial" w:hAnsi="Arial" w:cs="Arial"/>
          <w:color w:val="auto"/>
          <w:sz w:val="24"/>
          <w:szCs w:val="24"/>
        </w:rPr>
        <w:t xml:space="preserve">a </w:t>
      </w:r>
      <w:r w:rsidR="00EA1137" w:rsidRPr="00C4560B">
        <w:rPr>
          <w:rStyle w:val="Heading1Char"/>
          <w:rFonts w:ascii="Arial" w:hAnsi="Arial" w:cs="Arial"/>
          <w:color w:val="auto"/>
          <w:sz w:val="24"/>
          <w:szCs w:val="24"/>
        </w:rPr>
        <w:t xml:space="preserve">legal dispute. </w:t>
      </w:r>
      <w:r w:rsidR="00DB6FB1">
        <w:rPr>
          <w:rStyle w:val="Heading1Char"/>
          <w:rFonts w:ascii="Arial" w:hAnsi="Arial" w:cs="Arial"/>
          <w:color w:val="auto"/>
          <w:sz w:val="24"/>
          <w:szCs w:val="24"/>
        </w:rPr>
        <w:t xml:space="preserve"> </w:t>
      </w:r>
      <w:r w:rsidR="00AF0C0A">
        <w:rPr>
          <w:rStyle w:val="Heading1Char"/>
          <w:rFonts w:ascii="Arial" w:hAnsi="Arial" w:cs="Arial"/>
          <w:color w:val="auto"/>
          <w:sz w:val="24"/>
          <w:szCs w:val="24"/>
        </w:rPr>
        <w:t xml:space="preserve">The </w:t>
      </w:r>
      <w:r w:rsidR="00EA1137" w:rsidRPr="00C4560B">
        <w:rPr>
          <w:rStyle w:val="Heading1Char"/>
          <w:rFonts w:ascii="Arial" w:hAnsi="Arial" w:cs="Arial"/>
          <w:color w:val="auto"/>
          <w:sz w:val="24"/>
          <w:szCs w:val="24"/>
        </w:rPr>
        <w:t xml:space="preserve">Installer </w:t>
      </w:r>
      <w:r w:rsidR="00DB6FB1">
        <w:rPr>
          <w:rStyle w:val="Heading1Char"/>
          <w:rFonts w:ascii="Arial" w:hAnsi="Arial" w:cs="Arial"/>
          <w:color w:val="auto"/>
          <w:sz w:val="24"/>
          <w:szCs w:val="24"/>
        </w:rPr>
        <w:t>is now in</w:t>
      </w:r>
      <w:r w:rsidR="00EA1137" w:rsidRPr="00C4560B">
        <w:rPr>
          <w:rStyle w:val="Heading1Char"/>
          <w:rFonts w:ascii="Arial" w:hAnsi="Arial" w:cs="Arial"/>
          <w:color w:val="auto"/>
          <w:sz w:val="24"/>
          <w:szCs w:val="24"/>
        </w:rPr>
        <w:t xml:space="preserve"> receivership</w:t>
      </w:r>
      <w:r w:rsidR="00DB6FB1">
        <w:rPr>
          <w:rStyle w:val="Heading1Char"/>
          <w:rFonts w:ascii="Arial" w:hAnsi="Arial" w:cs="Arial"/>
          <w:color w:val="auto"/>
          <w:sz w:val="24"/>
          <w:szCs w:val="24"/>
        </w:rPr>
        <w:t xml:space="preserve"> but there is </w:t>
      </w:r>
      <w:r w:rsidR="007020AB">
        <w:rPr>
          <w:rStyle w:val="Heading1Char"/>
          <w:rFonts w:ascii="Arial" w:hAnsi="Arial" w:cs="Arial"/>
          <w:color w:val="auto"/>
          <w:sz w:val="24"/>
          <w:szCs w:val="24"/>
        </w:rPr>
        <w:t>s</w:t>
      </w:r>
      <w:r w:rsidR="00EA1137" w:rsidRPr="00C4560B">
        <w:rPr>
          <w:rStyle w:val="Heading1Char"/>
          <w:rFonts w:ascii="Arial" w:hAnsi="Arial" w:cs="Arial"/>
          <w:color w:val="auto"/>
          <w:sz w:val="24"/>
          <w:szCs w:val="24"/>
        </w:rPr>
        <w:t xml:space="preserve">till </w:t>
      </w:r>
      <w:r w:rsidR="007020AB">
        <w:rPr>
          <w:rStyle w:val="Heading1Char"/>
          <w:rFonts w:ascii="Arial" w:hAnsi="Arial" w:cs="Arial"/>
          <w:color w:val="auto"/>
          <w:sz w:val="24"/>
          <w:szCs w:val="24"/>
        </w:rPr>
        <w:t xml:space="preserve">a </w:t>
      </w:r>
      <w:r w:rsidR="00EA1137" w:rsidRPr="00C4560B">
        <w:rPr>
          <w:rStyle w:val="Heading1Char"/>
          <w:rFonts w:ascii="Arial" w:hAnsi="Arial" w:cs="Arial"/>
          <w:color w:val="auto"/>
          <w:sz w:val="24"/>
          <w:szCs w:val="24"/>
        </w:rPr>
        <w:t xml:space="preserve">valid contract </w:t>
      </w:r>
      <w:r w:rsidR="007020AB">
        <w:rPr>
          <w:rStyle w:val="Heading1Char"/>
          <w:rFonts w:ascii="Arial" w:hAnsi="Arial" w:cs="Arial"/>
          <w:color w:val="auto"/>
          <w:sz w:val="24"/>
          <w:szCs w:val="24"/>
        </w:rPr>
        <w:t xml:space="preserve">in place.  The Solar Panels are </w:t>
      </w:r>
      <w:r w:rsidR="00EA1137" w:rsidRPr="00C4560B">
        <w:rPr>
          <w:rStyle w:val="Heading1Char"/>
          <w:rFonts w:ascii="Arial" w:hAnsi="Arial" w:cs="Arial"/>
          <w:color w:val="auto"/>
          <w:sz w:val="24"/>
          <w:szCs w:val="24"/>
        </w:rPr>
        <w:t xml:space="preserve">not switched </w:t>
      </w:r>
      <w:r w:rsidR="007020AB">
        <w:rPr>
          <w:rStyle w:val="Heading1Char"/>
          <w:rFonts w:ascii="Arial" w:hAnsi="Arial" w:cs="Arial"/>
          <w:color w:val="auto"/>
          <w:sz w:val="24"/>
          <w:szCs w:val="24"/>
        </w:rPr>
        <w:t>o</w:t>
      </w:r>
      <w:r w:rsidR="00EA1137" w:rsidRPr="00C4560B">
        <w:rPr>
          <w:rStyle w:val="Heading1Char"/>
          <w:rFonts w:ascii="Arial" w:hAnsi="Arial" w:cs="Arial"/>
          <w:color w:val="auto"/>
          <w:sz w:val="24"/>
          <w:szCs w:val="24"/>
        </w:rPr>
        <w:t xml:space="preserve">n as </w:t>
      </w:r>
      <w:r w:rsidR="007020AB">
        <w:rPr>
          <w:rStyle w:val="Heading1Char"/>
          <w:rFonts w:ascii="Arial" w:hAnsi="Arial" w:cs="Arial"/>
          <w:color w:val="auto"/>
          <w:sz w:val="24"/>
          <w:szCs w:val="24"/>
        </w:rPr>
        <w:t xml:space="preserve">they are </w:t>
      </w:r>
      <w:r w:rsidR="00EA1137" w:rsidRPr="00C4560B">
        <w:rPr>
          <w:rStyle w:val="Heading1Char"/>
          <w:rFonts w:ascii="Arial" w:hAnsi="Arial" w:cs="Arial"/>
          <w:color w:val="auto"/>
          <w:sz w:val="24"/>
          <w:szCs w:val="24"/>
        </w:rPr>
        <w:t xml:space="preserve">not </w:t>
      </w:r>
      <w:r w:rsidR="007020AB">
        <w:rPr>
          <w:rStyle w:val="Heading1Char"/>
          <w:rFonts w:ascii="Arial" w:hAnsi="Arial" w:cs="Arial"/>
          <w:color w:val="auto"/>
          <w:sz w:val="24"/>
          <w:szCs w:val="24"/>
        </w:rPr>
        <w:t>d</w:t>
      </w:r>
      <w:r w:rsidR="00EA1137" w:rsidRPr="00C4560B">
        <w:rPr>
          <w:rStyle w:val="Heading1Char"/>
          <w:rFonts w:ascii="Arial" w:hAnsi="Arial" w:cs="Arial"/>
          <w:color w:val="auto"/>
          <w:sz w:val="24"/>
          <w:szCs w:val="24"/>
        </w:rPr>
        <w:t>eemed safe</w:t>
      </w:r>
      <w:r w:rsidR="007020AB">
        <w:rPr>
          <w:rStyle w:val="Heading1Char"/>
          <w:rFonts w:ascii="Arial" w:hAnsi="Arial" w:cs="Arial"/>
          <w:color w:val="auto"/>
          <w:sz w:val="24"/>
          <w:szCs w:val="24"/>
        </w:rPr>
        <w:t xml:space="preserve"> to operate</w:t>
      </w:r>
      <w:r w:rsidR="00EA1137" w:rsidRPr="00C4560B">
        <w:rPr>
          <w:rStyle w:val="Heading1Char"/>
          <w:rFonts w:ascii="Arial" w:hAnsi="Arial" w:cs="Arial"/>
          <w:color w:val="auto"/>
          <w:sz w:val="24"/>
          <w:szCs w:val="24"/>
        </w:rPr>
        <w:t xml:space="preserve">. </w:t>
      </w:r>
      <w:r w:rsidR="00E6174A">
        <w:rPr>
          <w:rStyle w:val="Heading1Char"/>
          <w:rFonts w:ascii="Arial" w:hAnsi="Arial" w:cs="Arial"/>
          <w:color w:val="auto"/>
          <w:sz w:val="24"/>
          <w:szCs w:val="24"/>
        </w:rPr>
        <w:t xml:space="preserve"> </w:t>
      </w:r>
      <w:r w:rsidR="00EA1137" w:rsidRPr="00C4560B">
        <w:rPr>
          <w:rStyle w:val="Heading1Char"/>
          <w:rFonts w:ascii="Arial" w:hAnsi="Arial" w:cs="Arial"/>
          <w:color w:val="auto"/>
          <w:sz w:val="24"/>
          <w:szCs w:val="24"/>
        </w:rPr>
        <w:t>ACC a</w:t>
      </w:r>
      <w:r w:rsidR="00E6174A">
        <w:rPr>
          <w:rStyle w:val="Heading1Char"/>
          <w:rFonts w:ascii="Arial" w:hAnsi="Arial" w:cs="Arial"/>
          <w:color w:val="auto"/>
          <w:sz w:val="24"/>
          <w:szCs w:val="24"/>
        </w:rPr>
        <w:t>re</w:t>
      </w:r>
      <w:r w:rsidR="00EA1137" w:rsidRPr="00C4560B">
        <w:rPr>
          <w:rStyle w:val="Heading1Char"/>
          <w:rFonts w:ascii="Arial" w:hAnsi="Arial" w:cs="Arial"/>
          <w:color w:val="auto"/>
          <w:sz w:val="24"/>
          <w:szCs w:val="24"/>
        </w:rPr>
        <w:t xml:space="preserve"> </w:t>
      </w:r>
      <w:r w:rsidR="00E6174A">
        <w:rPr>
          <w:rStyle w:val="Heading1Char"/>
          <w:rFonts w:ascii="Arial" w:hAnsi="Arial" w:cs="Arial"/>
          <w:color w:val="auto"/>
          <w:sz w:val="24"/>
          <w:szCs w:val="24"/>
        </w:rPr>
        <w:t xml:space="preserve">at an impasse and cannot do anything until the </w:t>
      </w:r>
      <w:r w:rsidR="00F40ADB" w:rsidRPr="00C4560B">
        <w:rPr>
          <w:rStyle w:val="Heading1Char"/>
          <w:rFonts w:ascii="Arial" w:hAnsi="Arial" w:cs="Arial"/>
          <w:color w:val="auto"/>
          <w:sz w:val="24"/>
          <w:szCs w:val="24"/>
        </w:rPr>
        <w:t>current contract finishes</w:t>
      </w:r>
      <w:r w:rsidR="00BC63AE">
        <w:rPr>
          <w:rStyle w:val="Heading1Char"/>
          <w:rFonts w:ascii="Arial" w:hAnsi="Arial" w:cs="Arial"/>
          <w:color w:val="auto"/>
          <w:sz w:val="24"/>
          <w:szCs w:val="24"/>
        </w:rPr>
        <w:t xml:space="preserve">. </w:t>
      </w:r>
      <w:r w:rsidR="00E6174A">
        <w:rPr>
          <w:rStyle w:val="Heading1Char"/>
          <w:rFonts w:ascii="Arial" w:hAnsi="Arial" w:cs="Arial"/>
          <w:color w:val="auto"/>
          <w:sz w:val="24"/>
          <w:szCs w:val="24"/>
        </w:rPr>
        <w:t xml:space="preserve"> </w:t>
      </w:r>
      <w:r w:rsidR="00BC63AE">
        <w:rPr>
          <w:rStyle w:val="Heading1Char"/>
          <w:rFonts w:ascii="Arial" w:hAnsi="Arial" w:cs="Arial"/>
          <w:color w:val="auto"/>
          <w:sz w:val="24"/>
          <w:szCs w:val="24"/>
        </w:rPr>
        <w:t>W</w:t>
      </w:r>
      <w:r w:rsidR="00E6174A">
        <w:rPr>
          <w:rStyle w:val="Heading1Char"/>
          <w:rFonts w:ascii="Arial" w:hAnsi="Arial" w:cs="Arial"/>
          <w:color w:val="auto"/>
          <w:sz w:val="24"/>
          <w:szCs w:val="24"/>
        </w:rPr>
        <w:t xml:space="preserve">hen </w:t>
      </w:r>
      <w:r w:rsidR="00BC63AE">
        <w:rPr>
          <w:rStyle w:val="Heading1Char"/>
          <w:rFonts w:ascii="Arial" w:hAnsi="Arial" w:cs="Arial"/>
          <w:color w:val="auto"/>
          <w:sz w:val="24"/>
          <w:szCs w:val="24"/>
        </w:rPr>
        <w:t xml:space="preserve">this happens </w:t>
      </w:r>
      <w:r w:rsidR="00E6174A">
        <w:rPr>
          <w:rStyle w:val="Heading1Char"/>
          <w:rFonts w:ascii="Arial" w:hAnsi="Arial" w:cs="Arial"/>
          <w:color w:val="auto"/>
          <w:sz w:val="24"/>
          <w:szCs w:val="24"/>
        </w:rPr>
        <w:t xml:space="preserve">ACC </w:t>
      </w:r>
      <w:r w:rsidR="00BD145B">
        <w:rPr>
          <w:rStyle w:val="Heading1Char"/>
          <w:rFonts w:ascii="Arial" w:hAnsi="Arial" w:cs="Arial"/>
          <w:color w:val="auto"/>
          <w:sz w:val="24"/>
          <w:szCs w:val="24"/>
        </w:rPr>
        <w:t>will source</w:t>
      </w:r>
      <w:r w:rsidR="00F40ADB" w:rsidRPr="00C4560B">
        <w:rPr>
          <w:rStyle w:val="Heading1Char"/>
          <w:rFonts w:ascii="Arial" w:hAnsi="Arial" w:cs="Arial"/>
          <w:color w:val="auto"/>
          <w:sz w:val="24"/>
          <w:szCs w:val="24"/>
        </w:rPr>
        <w:t xml:space="preserve"> an alternative.</w:t>
      </w:r>
    </w:p>
    <w:p w14:paraId="19068B7A" w14:textId="77777777" w:rsidR="00F625B1" w:rsidRDefault="00F625B1" w:rsidP="002D7664">
      <w:pPr>
        <w:spacing w:after="0"/>
        <w:rPr>
          <w:rStyle w:val="Heading1Char"/>
          <w:rFonts w:ascii="Arial" w:hAnsi="Arial" w:cs="Arial"/>
          <w:color w:val="auto"/>
          <w:sz w:val="24"/>
          <w:szCs w:val="24"/>
        </w:rPr>
      </w:pPr>
    </w:p>
    <w:p w14:paraId="3F622AEB" w14:textId="27BD447C" w:rsidR="00F625B1" w:rsidRPr="00896370" w:rsidRDefault="00E32C46" w:rsidP="002D7664">
      <w:pPr>
        <w:spacing w:after="0"/>
        <w:rPr>
          <w:rStyle w:val="Heading1Char"/>
          <w:rFonts w:ascii="Arial" w:hAnsi="Arial" w:cs="Arial"/>
          <w:b/>
          <w:bCs/>
          <w:color w:val="auto"/>
          <w:sz w:val="24"/>
          <w:szCs w:val="24"/>
        </w:rPr>
      </w:pPr>
      <w:r w:rsidRPr="00896370">
        <w:rPr>
          <w:rStyle w:val="Heading1Char"/>
          <w:rFonts w:ascii="Arial" w:hAnsi="Arial" w:cs="Arial"/>
          <w:b/>
          <w:bCs/>
          <w:color w:val="auto"/>
          <w:sz w:val="24"/>
          <w:szCs w:val="24"/>
        </w:rPr>
        <w:t>Babtist Church</w:t>
      </w:r>
    </w:p>
    <w:p w14:paraId="46C29DEB" w14:textId="3E49D9FD" w:rsidR="00E32C46" w:rsidRDefault="007F26B2" w:rsidP="002D7664">
      <w:pPr>
        <w:spacing w:after="0"/>
        <w:rPr>
          <w:rStyle w:val="Heading1Char"/>
          <w:rFonts w:ascii="Arial" w:hAnsi="Arial" w:cs="Arial"/>
          <w:color w:val="auto"/>
          <w:sz w:val="24"/>
          <w:szCs w:val="24"/>
        </w:rPr>
      </w:pPr>
      <w:r>
        <w:rPr>
          <w:rStyle w:val="Heading1Char"/>
          <w:rFonts w:ascii="Arial" w:hAnsi="Arial" w:cs="Arial"/>
          <w:color w:val="auto"/>
          <w:sz w:val="24"/>
          <w:szCs w:val="24"/>
        </w:rPr>
        <w:t>One of</w:t>
      </w:r>
      <w:r w:rsidR="00B457E9">
        <w:rPr>
          <w:rStyle w:val="Heading1Char"/>
          <w:rFonts w:ascii="Arial" w:hAnsi="Arial" w:cs="Arial"/>
          <w:color w:val="auto"/>
          <w:sz w:val="24"/>
          <w:szCs w:val="24"/>
        </w:rPr>
        <w:t xml:space="preserve"> our members talked to Rick who is a Baptist preacher.  They hope to buy the empty and unused Church of Scotland building and manse when they both go </w:t>
      </w:r>
      <w:r w:rsidR="00D34F1C">
        <w:rPr>
          <w:rStyle w:val="Heading1Char"/>
          <w:rFonts w:ascii="Arial" w:hAnsi="Arial" w:cs="Arial"/>
          <w:color w:val="auto"/>
          <w:sz w:val="24"/>
          <w:szCs w:val="24"/>
        </w:rPr>
        <w:t xml:space="preserve">for sale </w:t>
      </w:r>
      <w:r w:rsidR="00B457E9">
        <w:rPr>
          <w:rStyle w:val="Heading1Char"/>
          <w:rFonts w:ascii="Arial" w:hAnsi="Arial" w:cs="Arial"/>
          <w:color w:val="auto"/>
          <w:sz w:val="24"/>
          <w:szCs w:val="24"/>
        </w:rPr>
        <w:t>on the open marke</w:t>
      </w:r>
      <w:r w:rsidR="004950B9">
        <w:rPr>
          <w:rStyle w:val="Heading1Char"/>
          <w:rFonts w:ascii="Arial" w:hAnsi="Arial" w:cs="Arial"/>
          <w:color w:val="auto"/>
          <w:sz w:val="24"/>
          <w:szCs w:val="24"/>
        </w:rPr>
        <w:t>t</w:t>
      </w:r>
      <w:r w:rsidR="00B457E9">
        <w:rPr>
          <w:rStyle w:val="Heading1Char"/>
          <w:rFonts w:ascii="Arial" w:hAnsi="Arial" w:cs="Arial"/>
          <w:color w:val="auto"/>
          <w:sz w:val="24"/>
          <w:szCs w:val="24"/>
        </w:rPr>
        <w:t xml:space="preserve">.  There has been a delay due to a legal glitch regarding planning permission for the extension to the manse.  Rick has agreed to attend a community council meeting </w:t>
      </w:r>
      <w:r w:rsidR="00461223">
        <w:rPr>
          <w:rStyle w:val="Heading1Char"/>
          <w:rFonts w:ascii="Arial" w:hAnsi="Arial" w:cs="Arial"/>
          <w:color w:val="auto"/>
          <w:sz w:val="24"/>
          <w:szCs w:val="24"/>
        </w:rPr>
        <w:t>later</w:t>
      </w:r>
      <w:r w:rsidR="00B457E9">
        <w:rPr>
          <w:rStyle w:val="Heading1Char"/>
          <w:rFonts w:ascii="Arial" w:hAnsi="Arial" w:cs="Arial"/>
          <w:color w:val="auto"/>
          <w:sz w:val="24"/>
          <w:szCs w:val="24"/>
        </w:rPr>
        <w:t xml:space="preserve"> in the year to introduce himself.  They are open to community use of the building if </w:t>
      </w:r>
      <w:r w:rsidR="00461223">
        <w:rPr>
          <w:rStyle w:val="Heading1Char"/>
          <w:rFonts w:ascii="Arial" w:hAnsi="Arial" w:cs="Arial"/>
          <w:color w:val="auto"/>
          <w:sz w:val="24"/>
          <w:szCs w:val="24"/>
        </w:rPr>
        <w:t>they manage to buy it.</w:t>
      </w:r>
    </w:p>
    <w:p w14:paraId="05C390B4" w14:textId="77777777" w:rsidR="003F1085" w:rsidRDefault="003F1085" w:rsidP="002D7664">
      <w:pPr>
        <w:spacing w:after="0"/>
        <w:rPr>
          <w:rStyle w:val="Heading1Char"/>
          <w:rFonts w:ascii="Arial" w:hAnsi="Arial" w:cs="Arial"/>
          <w:color w:val="auto"/>
          <w:sz w:val="24"/>
          <w:szCs w:val="24"/>
        </w:rPr>
      </w:pPr>
    </w:p>
    <w:p w14:paraId="45A2E78F" w14:textId="77777777" w:rsidR="00896370" w:rsidRPr="00896370" w:rsidRDefault="00896370" w:rsidP="002D7664">
      <w:pPr>
        <w:spacing w:after="0"/>
        <w:rPr>
          <w:rStyle w:val="Heading1Char"/>
          <w:rFonts w:ascii="Arial" w:hAnsi="Arial" w:cs="Arial"/>
          <w:b/>
          <w:bCs/>
          <w:color w:val="auto"/>
          <w:sz w:val="24"/>
          <w:szCs w:val="24"/>
        </w:rPr>
      </w:pPr>
      <w:r w:rsidRPr="00896370">
        <w:rPr>
          <w:rStyle w:val="Heading1Char"/>
          <w:rFonts w:ascii="Arial" w:hAnsi="Arial" w:cs="Arial"/>
          <w:b/>
          <w:bCs/>
          <w:color w:val="auto"/>
          <w:sz w:val="24"/>
          <w:szCs w:val="24"/>
        </w:rPr>
        <w:t>Pounds for Primaries Tokens</w:t>
      </w:r>
    </w:p>
    <w:p w14:paraId="56E35F78" w14:textId="159A3184" w:rsidR="004F5869" w:rsidRDefault="00B14C9B" w:rsidP="002D7664">
      <w:pPr>
        <w:spacing w:after="0"/>
        <w:rPr>
          <w:rStyle w:val="Heading1Char"/>
          <w:rFonts w:ascii="Arial" w:hAnsi="Arial" w:cs="Arial"/>
          <w:color w:val="auto"/>
          <w:sz w:val="24"/>
          <w:szCs w:val="24"/>
        </w:rPr>
      </w:pPr>
      <w:r>
        <w:rPr>
          <w:rStyle w:val="Heading1Char"/>
          <w:rFonts w:ascii="Arial" w:hAnsi="Arial" w:cs="Arial"/>
          <w:color w:val="auto"/>
          <w:sz w:val="24"/>
          <w:szCs w:val="24"/>
        </w:rPr>
        <w:lastRenderedPageBreak/>
        <w:t>A representative from Abbotswell School thanked members for their donations of the Pounds for Primaries tokens</w:t>
      </w:r>
      <w:r w:rsidR="00F17ED3">
        <w:rPr>
          <w:rStyle w:val="Heading1Char"/>
          <w:rFonts w:ascii="Arial" w:hAnsi="Arial" w:cs="Arial"/>
          <w:color w:val="auto"/>
          <w:sz w:val="24"/>
          <w:szCs w:val="24"/>
        </w:rPr>
        <w:t>.</w:t>
      </w:r>
    </w:p>
    <w:p w14:paraId="41E98CF7" w14:textId="77777777" w:rsidR="00D07DD7" w:rsidRDefault="00D07DD7" w:rsidP="002D7664">
      <w:pPr>
        <w:spacing w:after="0"/>
        <w:rPr>
          <w:rStyle w:val="Heading1Char"/>
          <w:rFonts w:ascii="Arial" w:hAnsi="Arial" w:cs="Arial"/>
          <w:color w:val="auto"/>
          <w:sz w:val="24"/>
          <w:szCs w:val="24"/>
        </w:rPr>
      </w:pPr>
    </w:p>
    <w:p w14:paraId="0083E7F7" w14:textId="77777777" w:rsidR="003D22F8" w:rsidRPr="003D22F8" w:rsidRDefault="003D22F8" w:rsidP="002D7664">
      <w:pPr>
        <w:spacing w:after="0"/>
        <w:rPr>
          <w:rStyle w:val="Heading1Char"/>
          <w:rFonts w:ascii="Arial" w:hAnsi="Arial" w:cs="Arial"/>
          <w:b/>
          <w:bCs/>
          <w:color w:val="auto"/>
          <w:sz w:val="24"/>
          <w:szCs w:val="24"/>
        </w:rPr>
      </w:pPr>
      <w:r w:rsidRPr="003D22F8">
        <w:rPr>
          <w:rStyle w:val="Heading1Char"/>
          <w:rFonts w:ascii="Arial" w:hAnsi="Arial" w:cs="Arial"/>
          <w:b/>
          <w:bCs/>
          <w:color w:val="auto"/>
          <w:sz w:val="24"/>
          <w:szCs w:val="24"/>
        </w:rPr>
        <w:t>Planning Officer Training – Monday 17</w:t>
      </w:r>
      <w:r w:rsidRPr="003D22F8">
        <w:rPr>
          <w:rStyle w:val="Heading1Char"/>
          <w:rFonts w:ascii="Arial" w:hAnsi="Arial" w:cs="Arial"/>
          <w:b/>
          <w:bCs/>
          <w:color w:val="auto"/>
          <w:sz w:val="24"/>
          <w:szCs w:val="24"/>
          <w:vertAlign w:val="superscript"/>
        </w:rPr>
        <w:t>th</w:t>
      </w:r>
      <w:r w:rsidRPr="003D22F8">
        <w:rPr>
          <w:rStyle w:val="Heading1Char"/>
          <w:rFonts w:ascii="Arial" w:hAnsi="Arial" w:cs="Arial"/>
          <w:b/>
          <w:bCs/>
          <w:color w:val="auto"/>
          <w:sz w:val="24"/>
          <w:szCs w:val="24"/>
        </w:rPr>
        <w:t xml:space="preserve"> March</w:t>
      </w:r>
    </w:p>
    <w:p w14:paraId="3508036B" w14:textId="4025ADA8" w:rsidR="003378EC" w:rsidRDefault="004F653B" w:rsidP="002D7664">
      <w:pPr>
        <w:spacing w:after="0"/>
        <w:rPr>
          <w:rStyle w:val="Heading1Char"/>
          <w:rFonts w:ascii="Arial" w:hAnsi="Arial" w:cs="Arial"/>
          <w:color w:val="auto"/>
          <w:sz w:val="24"/>
          <w:szCs w:val="24"/>
        </w:rPr>
      </w:pPr>
      <w:r>
        <w:rPr>
          <w:rStyle w:val="Heading1Char"/>
          <w:rFonts w:ascii="Arial" w:hAnsi="Arial" w:cs="Arial"/>
          <w:color w:val="auto"/>
          <w:sz w:val="24"/>
          <w:szCs w:val="24"/>
        </w:rPr>
        <w:t xml:space="preserve">Our Planning Officer reminded members that there was </w:t>
      </w:r>
      <w:r w:rsidR="003378EC">
        <w:rPr>
          <w:rStyle w:val="Heading1Char"/>
          <w:rFonts w:ascii="Arial" w:hAnsi="Arial" w:cs="Arial"/>
          <w:color w:val="auto"/>
          <w:sz w:val="24"/>
          <w:szCs w:val="24"/>
        </w:rPr>
        <w:t>Planning Training on-line on Monday 17</w:t>
      </w:r>
      <w:r w:rsidR="003378EC" w:rsidRPr="003378EC">
        <w:rPr>
          <w:rStyle w:val="Heading1Char"/>
          <w:rFonts w:ascii="Arial" w:hAnsi="Arial" w:cs="Arial"/>
          <w:color w:val="auto"/>
          <w:sz w:val="24"/>
          <w:szCs w:val="24"/>
          <w:vertAlign w:val="superscript"/>
        </w:rPr>
        <w:t>th</w:t>
      </w:r>
      <w:r w:rsidR="003378EC">
        <w:rPr>
          <w:rStyle w:val="Heading1Char"/>
          <w:rFonts w:ascii="Arial" w:hAnsi="Arial" w:cs="Arial"/>
          <w:color w:val="auto"/>
          <w:sz w:val="24"/>
          <w:szCs w:val="24"/>
        </w:rPr>
        <w:t xml:space="preserve"> March and that all should consider attending to give a broader understanding of </w:t>
      </w:r>
      <w:r w:rsidR="006E2E63">
        <w:rPr>
          <w:rStyle w:val="Heading1Char"/>
          <w:rFonts w:ascii="Arial" w:hAnsi="Arial" w:cs="Arial"/>
          <w:color w:val="auto"/>
          <w:sz w:val="24"/>
          <w:szCs w:val="24"/>
        </w:rPr>
        <w:t xml:space="preserve">Planning </w:t>
      </w:r>
      <w:r w:rsidR="0094234A">
        <w:rPr>
          <w:rStyle w:val="Heading1Char"/>
          <w:rFonts w:ascii="Arial" w:hAnsi="Arial" w:cs="Arial"/>
          <w:color w:val="auto"/>
          <w:sz w:val="24"/>
          <w:szCs w:val="24"/>
        </w:rPr>
        <w:t>procedures.</w:t>
      </w:r>
    </w:p>
    <w:p w14:paraId="62F4AC49" w14:textId="77777777" w:rsidR="00C30DD8" w:rsidRPr="00025309" w:rsidRDefault="00C30DD8" w:rsidP="002D7664">
      <w:pPr>
        <w:spacing w:after="0"/>
        <w:rPr>
          <w:rStyle w:val="Heading1Char"/>
          <w:rFonts w:ascii="Arial" w:hAnsi="Arial" w:cs="Arial"/>
          <w:b/>
          <w:bCs/>
          <w:i/>
          <w:iCs/>
          <w:color w:val="auto"/>
          <w:sz w:val="20"/>
          <w:szCs w:val="20"/>
        </w:rPr>
      </w:pPr>
    </w:p>
    <w:p w14:paraId="26D03166" w14:textId="68E22E1B" w:rsidR="003846FB" w:rsidRPr="008D180A" w:rsidRDefault="009260F9" w:rsidP="002D7664">
      <w:pPr>
        <w:spacing w:after="0"/>
        <w:rPr>
          <w:rStyle w:val="Heading1Char"/>
          <w:rFonts w:ascii="Arial" w:hAnsi="Arial" w:cs="Arial"/>
          <w:color w:val="auto"/>
          <w:sz w:val="24"/>
          <w:szCs w:val="24"/>
        </w:rPr>
      </w:pPr>
      <w:bookmarkStart w:id="1" w:name="_Hlk171871762"/>
      <w:r w:rsidRPr="005E046D">
        <w:rPr>
          <w:rStyle w:val="Heading1Char"/>
          <w:b/>
          <w:bCs/>
        </w:rPr>
        <w:t>Date of Next Meeting</w:t>
      </w:r>
      <w:r w:rsidRPr="00056210">
        <w:rPr>
          <w:rFonts w:ascii="Arial" w:hAnsi="Arial" w:cs="Arial"/>
          <w:sz w:val="24"/>
          <w:szCs w:val="24"/>
        </w:rPr>
        <w:br/>
      </w:r>
      <w:r w:rsidR="0027253D">
        <w:rPr>
          <w:rStyle w:val="Heading1Char"/>
          <w:rFonts w:ascii="Arial" w:hAnsi="Arial" w:cs="Arial"/>
          <w:color w:val="auto"/>
          <w:sz w:val="24"/>
          <w:szCs w:val="24"/>
        </w:rPr>
        <w:t xml:space="preserve">Wednesday </w:t>
      </w:r>
      <w:r w:rsidR="004A44BA">
        <w:rPr>
          <w:rStyle w:val="Heading1Char"/>
          <w:rFonts w:ascii="Arial" w:hAnsi="Arial" w:cs="Arial"/>
          <w:color w:val="auto"/>
          <w:sz w:val="24"/>
          <w:szCs w:val="24"/>
        </w:rPr>
        <w:t>9</w:t>
      </w:r>
      <w:r w:rsidR="004A44BA" w:rsidRPr="004A44BA">
        <w:rPr>
          <w:rStyle w:val="Heading1Char"/>
          <w:rFonts w:ascii="Arial" w:hAnsi="Arial" w:cs="Arial"/>
          <w:color w:val="auto"/>
          <w:sz w:val="24"/>
          <w:szCs w:val="24"/>
          <w:vertAlign w:val="superscript"/>
        </w:rPr>
        <w:t>th</w:t>
      </w:r>
      <w:r w:rsidR="004A44BA">
        <w:rPr>
          <w:rStyle w:val="Heading1Char"/>
          <w:rFonts w:ascii="Arial" w:hAnsi="Arial" w:cs="Arial"/>
          <w:color w:val="auto"/>
          <w:sz w:val="24"/>
          <w:szCs w:val="24"/>
        </w:rPr>
        <w:t xml:space="preserve"> April</w:t>
      </w:r>
      <w:r w:rsidR="00F4538C">
        <w:rPr>
          <w:rStyle w:val="Heading1Char"/>
          <w:rFonts w:ascii="Arial" w:hAnsi="Arial" w:cs="Arial"/>
          <w:color w:val="auto"/>
          <w:sz w:val="24"/>
          <w:szCs w:val="24"/>
        </w:rPr>
        <w:t xml:space="preserve"> in the</w:t>
      </w:r>
      <w:r w:rsidR="006352E5">
        <w:rPr>
          <w:rStyle w:val="Heading1Char"/>
          <w:rFonts w:ascii="Arial" w:hAnsi="Arial" w:cs="Arial"/>
          <w:color w:val="auto"/>
          <w:sz w:val="24"/>
          <w:szCs w:val="24"/>
        </w:rPr>
        <w:t xml:space="preserve"> Kincorth Community Centre, Room </w:t>
      </w:r>
      <w:r w:rsidR="0027253D">
        <w:rPr>
          <w:rStyle w:val="Heading1Char"/>
          <w:rFonts w:ascii="Arial" w:hAnsi="Arial" w:cs="Arial"/>
          <w:color w:val="auto"/>
          <w:sz w:val="24"/>
          <w:szCs w:val="24"/>
        </w:rPr>
        <w:t>7</w:t>
      </w:r>
      <w:r w:rsidR="00C8696E">
        <w:rPr>
          <w:rStyle w:val="Heading1Char"/>
          <w:rFonts w:ascii="Arial" w:hAnsi="Arial" w:cs="Arial"/>
          <w:color w:val="auto"/>
          <w:sz w:val="24"/>
          <w:szCs w:val="24"/>
        </w:rPr>
        <w:t xml:space="preserve"> at 18:30 hrs.</w:t>
      </w:r>
    </w:p>
    <w:p w14:paraId="6DA5953C" w14:textId="77777777" w:rsidR="009260F9" w:rsidRPr="00025309" w:rsidRDefault="009260F9" w:rsidP="002D7664">
      <w:pPr>
        <w:spacing w:after="0"/>
        <w:rPr>
          <w:rStyle w:val="Heading1Char"/>
          <w:rFonts w:ascii="Arial" w:hAnsi="Arial" w:cs="Arial"/>
          <w:color w:val="auto"/>
          <w:sz w:val="20"/>
          <w:szCs w:val="20"/>
        </w:rPr>
      </w:pPr>
    </w:p>
    <w:p w14:paraId="3CAE1990" w14:textId="266A383C" w:rsidR="005E046D" w:rsidRPr="00483898" w:rsidRDefault="005D2888" w:rsidP="002D7664">
      <w:pPr>
        <w:spacing w:after="0"/>
        <w:rPr>
          <w:rStyle w:val="Heading1Char"/>
          <w:rFonts w:ascii="Arial" w:hAnsi="Arial" w:cs="Arial"/>
          <w:color w:val="auto"/>
          <w:sz w:val="22"/>
          <w:szCs w:val="22"/>
        </w:rPr>
      </w:pPr>
      <w:r w:rsidRPr="008D180A">
        <w:rPr>
          <w:rStyle w:val="Heading1Char"/>
          <w:b/>
          <w:bCs/>
        </w:rPr>
        <w:t xml:space="preserve">Date of </w:t>
      </w:r>
      <w:r w:rsidR="005E046D" w:rsidRPr="008D180A">
        <w:rPr>
          <w:rStyle w:val="Heading1Char"/>
          <w:b/>
          <w:bCs/>
        </w:rPr>
        <w:t>future</w:t>
      </w:r>
      <w:r w:rsidRPr="008D180A">
        <w:rPr>
          <w:rStyle w:val="Heading1Char"/>
          <w:b/>
          <w:bCs/>
        </w:rPr>
        <w:t xml:space="preserve"> Meetings</w:t>
      </w:r>
      <w:r>
        <w:rPr>
          <w:rStyle w:val="Heading1Char"/>
        </w:rPr>
        <w:t xml:space="preserve"> - </w:t>
      </w:r>
      <w:r w:rsidRPr="00483898">
        <w:rPr>
          <w:rStyle w:val="Heading1Char"/>
          <w:sz w:val="22"/>
          <w:szCs w:val="22"/>
        </w:rPr>
        <w:t>all within the Community Centre, Room 7, starting at 18:30 hrs</w:t>
      </w:r>
      <w:r w:rsidR="00FD6FF1" w:rsidRPr="00483898">
        <w:rPr>
          <w:rStyle w:val="Heading1Char"/>
          <w:rFonts w:ascii="Arial" w:hAnsi="Arial" w:cs="Arial"/>
          <w:color w:val="auto"/>
          <w:sz w:val="22"/>
          <w:szCs w:val="22"/>
        </w:rPr>
        <w:t>.</w:t>
      </w:r>
    </w:p>
    <w:p w14:paraId="64976F5B" w14:textId="480FB533" w:rsidR="002D7664" w:rsidRDefault="0057169A" w:rsidP="005333DC">
      <w:pPr>
        <w:spacing w:after="0"/>
        <w:rPr>
          <w:rStyle w:val="Heading1Char"/>
          <w:rFonts w:ascii="Arial" w:hAnsi="Arial" w:cs="Arial"/>
          <w:color w:val="auto"/>
          <w:sz w:val="24"/>
          <w:szCs w:val="24"/>
        </w:rPr>
      </w:pPr>
      <w:r>
        <w:rPr>
          <w:rStyle w:val="Heading1Char"/>
          <w:rFonts w:ascii="Arial" w:hAnsi="Arial" w:cs="Arial"/>
          <w:color w:val="auto"/>
          <w:sz w:val="24"/>
          <w:szCs w:val="24"/>
        </w:rPr>
        <w:t>14</w:t>
      </w:r>
      <w:r w:rsidRPr="0057169A">
        <w:rPr>
          <w:rStyle w:val="Heading1Char"/>
          <w:rFonts w:ascii="Arial" w:hAnsi="Arial" w:cs="Arial"/>
          <w:color w:val="auto"/>
          <w:sz w:val="24"/>
          <w:szCs w:val="24"/>
          <w:vertAlign w:val="superscript"/>
        </w:rPr>
        <w:t>th</w:t>
      </w:r>
      <w:r>
        <w:rPr>
          <w:rStyle w:val="Heading1Char"/>
          <w:rFonts w:ascii="Arial" w:hAnsi="Arial" w:cs="Arial"/>
          <w:color w:val="auto"/>
          <w:sz w:val="24"/>
          <w:szCs w:val="24"/>
        </w:rPr>
        <w:t xml:space="preserve"> May, 11</w:t>
      </w:r>
      <w:r w:rsidRPr="0057169A">
        <w:rPr>
          <w:rStyle w:val="Heading1Char"/>
          <w:rFonts w:ascii="Arial" w:hAnsi="Arial" w:cs="Arial"/>
          <w:color w:val="auto"/>
          <w:sz w:val="24"/>
          <w:szCs w:val="24"/>
          <w:vertAlign w:val="superscript"/>
        </w:rPr>
        <w:t>th</w:t>
      </w:r>
      <w:r>
        <w:rPr>
          <w:rStyle w:val="Heading1Char"/>
          <w:rFonts w:ascii="Arial" w:hAnsi="Arial" w:cs="Arial"/>
          <w:color w:val="auto"/>
          <w:sz w:val="24"/>
          <w:szCs w:val="24"/>
        </w:rPr>
        <w:t xml:space="preserve"> June, 9</w:t>
      </w:r>
      <w:r w:rsidRPr="0057169A">
        <w:rPr>
          <w:rStyle w:val="Heading1Char"/>
          <w:rFonts w:ascii="Arial" w:hAnsi="Arial" w:cs="Arial"/>
          <w:color w:val="auto"/>
          <w:sz w:val="24"/>
          <w:szCs w:val="24"/>
          <w:vertAlign w:val="superscript"/>
        </w:rPr>
        <w:t>th</w:t>
      </w:r>
      <w:r>
        <w:rPr>
          <w:rStyle w:val="Heading1Char"/>
          <w:rFonts w:ascii="Arial" w:hAnsi="Arial" w:cs="Arial"/>
          <w:color w:val="auto"/>
          <w:sz w:val="24"/>
          <w:szCs w:val="24"/>
        </w:rPr>
        <w:t xml:space="preserve"> July, 13</w:t>
      </w:r>
      <w:r w:rsidRPr="0057169A">
        <w:rPr>
          <w:rStyle w:val="Heading1Char"/>
          <w:rFonts w:ascii="Arial" w:hAnsi="Arial" w:cs="Arial"/>
          <w:color w:val="auto"/>
          <w:sz w:val="24"/>
          <w:szCs w:val="24"/>
          <w:vertAlign w:val="superscript"/>
        </w:rPr>
        <w:t>th</w:t>
      </w:r>
      <w:r>
        <w:rPr>
          <w:rStyle w:val="Heading1Char"/>
          <w:rFonts w:ascii="Arial" w:hAnsi="Arial" w:cs="Arial"/>
          <w:color w:val="auto"/>
          <w:sz w:val="24"/>
          <w:szCs w:val="24"/>
        </w:rPr>
        <w:t xml:space="preserve"> August, 10</w:t>
      </w:r>
      <w:r w:rsidRPr="0057169A">
        <w:rPr>
          <w:rStyle w:val="Heading1Char"/>
          <w:rFonts w:ascii="Arial" w:hAnsi="Arial" w:cs="Arial"/>
          <w:color w:val="auto"/>
          <w:sz w:val="24"/>
          <w:szCs w:val="24"/>
          <w:vertAlign w:val="superscript"/>
        </w:rPr>
        <w:t>th</w:t>
      </w:r>
      <w:r>
        <w:rPr>
          <w:rStyle w:val="Heading1Char"/>
          <w:rFonts w:ascii="Arial" w:hAnsi="Arial" w:cs="Arial"/>
          <w:color w:val="auto"/>
          <w:sz w:val="24"/>
          <w:szCs w:val="24"/>
        </w:rPr>
        <w:t xml:space="preserve"> September, 8</w:t>
      </w:r>
      <w:r w:rsidRPr="0057169A">
        <w:rPr>
          <w:rStyle w:val="Heading1Char"/>
          <w:rFonts w:ascii="Arial" w:hAnsi="Arial" w:cs="Arial"/>
          <w:color w:val="auto"/>
          <w:sz w:val="24"/>
          <w:szCs w:val="24"/>
          <w:vertAlign w:val="superscript"/>
        </w:rPr>
        <w:t>th</w:t>
      </w:r>
      <w:r>
        <w:rPr>
          <w:rStyle w:val="Heading1Char"/>
          <w:rFonts w:ascii="Arial" w:hAnsi="Arial" w:cs="Arial"/>
          <w:color w:val="auto"/>
          <w:sz w:val="24"/>
          <w:szCs w:val="24"/>
        </w:rPr>
        <w:t xml:space="preserve"> October, 12</w:t>
      </w:r>
      <w:r w:rsidRPr="0057169A">
        <w:rPr>
          <w:rStyle w:val="Heading1Char"/>
          <w:rFonts w:ascii="Arial" w:hAnsi="Arial" w:cs="Arial"/>
          <w:color w:val="auto"/>
          <w:sz w:val="24"/>
          <w:szCs w:val="24"/>
          <w:vertAlign w:val="superscript"/>
        </w:rPr>
        <w:t>th</w:t>
      </w:r>
      <w:r>
        <w:rPr>
          <w:rStyle w:val="Heading1Char"/>
          <w:rFonts w:ascii="Arial" w:hAnsi="Arial" w:cs="Arial"/>
          <w:color w:val="auto"/>
          <w:sz w:val="24"/>
          <w:szCs w:val="24"/>
        </w:rPr>
        <w:t xml:space="preserve"> November, 10</w:t>
      </w:r>
      <w:r w:rsidRPr="0057169A">
        <w:rPr>
          <w:rStyle w:val="Heading1Char"/>
          <w:rFonts w:ascii="Arial" w:hAnsi="Arial" w:cs="Arial"/>
          <w:color w:val="auto"/>
          <w:sz w:val="24"/>
          <w:szCs w:val="24"/>
          <w:vertAlign w:val="superscript"/>
        </w:rPr>
        <w:t>th</w:t>
      </w:r>
      <w:r>
        <w:rPr>
          <w:rStyle w:val="Heading1Char"/>
          <w:rFonts w:ascii="Arial" w:hAnsi="Arial" w:cs="Arial"/>
          <w:color w:val="auto"/>
          <w:sz w:val="24"/>
          <w:szCs w:val="24"/>
        </w:rPr>
        <w:t xml:space="preserve"> December</w:t>
      </w:r>
      <w:bookmarkEnd w:id="1"/>
    </w:p>
    <w:p w14:paraId="606F5317" w14:textId="77777777" w:rsidR="008558BE" w:rsidRDefault="008558BE" w:rsidP="005333DC">
      <w:pPr>
        <w:spacing w:after="0"/>
        <w:rPr>
          <w:rStyle w:val="Heading1Char"/>
          <w:rFonts w:ascii="Arial" w:hAnsi="Arial" w:cs="Arial"/>
          <w:color w:val="auto"/>
          <w:sz w:val="24"/>
          <w:szCs w:val="24"/>
        </w:rPr>
      </w:pPr>
    </w:p>
    <w:p w14:paraId="21694418" w14:textId="77777777" w:rsidR="008558BE" w:rsidRDefault="008558BE" w:rsidP="005333DC">
      <w:pPr>
        <w:spacing w:after="0"/>
        <w:rPr>
          <w:rStyle w:val="Heading1Char"/>
          <w:rFonts w:ascii="Arial" w:hAnsi="Arial" w:cs="Arial"/>
          <w:color w:val="auto"/>
          <w:sz w:val="24"/>
          <w:szCs w:val="24"/>
        </w:rPr>
      </w:pPr>
    </w:p>
    <w:p w14:paraId="19C16323" w14:textId="2B04E8BE" w:rsidR="00496827" w:rsidRDefault="00496827">
      <w:pPr>
        <w:spacing w:after="160" w:line="259" w:lineRule="auto"/>
        <w:rPr>
          <w:rStyle w:val="Heading1Char"/>
          <w:rFonts w:ascii="Arial" w:hAnsi="Arial" w:cs="Arial"/>
          <w:color w:val="auto"/>
          <w:sz w:val="24"/>
          <w:szCs w:val="24"/>
        </w:rPr>
      </w:pPr>
      <w:r>
        <w:rPr>
          <w:rStyle w:val="Heading1Char"/>
          <w:rFonts w:ascii="Arial" w:hAnsi="Arial" w:cs="Arial"/>
          <w:color w:val="auto"/>
          <w:sz w:val="24"/>
          <w:szCs w:val="24"/>
        </w:rPr>
        <w:br w:type="page"/>
      </w:r>
    </w:p>
    <w:p w14:paraId="6EDFB6D1" w14:textId="77777777" w:rsidR="008465AE" w:rsidRDefault="008465AE" w:rsidP="008465AE">
      <w:pPr>
        <w:pStyle w:val="Footer"/>
        <w:jc w:val="center"/>
        <w:rPr>
          <w:rFonts w:ascii="Verdana" w:hAnsi="Verdana"/>
          <w:noProof/>
          <w:color w:val="333333"/>
          <w:sz w:val="16"/>
          <w:szCs w:val="16"/>
          <w:lang w:eastAsia="en-GB"/>
        </w:rPr>
      </w:pPr>
      <w:r>
        <w:rPr>
          <w:noProof/>
          <w:sz w:val="20"/>
          <w:lang w:val="en-US"/>
        </w:rPr>
        <w:lastRenderedPageBreak/>
        <mc:AlternateContent>
          <mc:Choice Requires="wps">
            <w:drawing>
              <wp:anchor distT="0" distB="0" distL="114300" distR="114300" simplePos="0" relativeHeight="251660288" behindDoc="0" locked="0" layoutInCell="1" allowOverlap="1" wp14:anchorId="47426724" wp14:editId="597BB18F">
                <wp:simplePos x="0" y="0"/>
                <wp:positionH relativeFrom="column">
                  <wp:posOffset>-902970</wp:posOffset>
                </wp:positionH>
                <wp:positionV relativeFrom="paragraph">
                  <wp:posOffset>-912495</wp:posOffset>
                </wp:positionV>
                <wp:extent cx="685800" cy="10801350"/>
                <wp:effectExtent l="1905" t="1905" r="0" b="0"/>
                <wp:wrapNone/>
                <wp:docPr id="17486884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801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247BA" id="Rectangle 6" o:spid="_x0000_s1026" style="position:absolute;margin-left:-71.1pt;margin-top:-71.85pt;width:5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" fillcolor="navy" stroked="f"/>
            </w:pict>
          </mc:Fallback>
        </mc:AlternateContent>
      </w:r>
      <w:r>
        <w:rPr>
          <w:rFonts w:ascii="Verdana" w:hAnsi="Verdana"/>
          <w:noProof/>
          <w:color w:val="333333"/>
          <w:sz w:val="16"/>
          <w:szCs w:val="16"/>
          <w:lang w:eastAsia="en-GB"/>
        </w:rPr>
        <w:t xml:space="preserve"> </w:t>
      </w:r>
    </w:p>
    <w:p w14:paraId="177571A1" w14:textId="77777777" w:rsidR="008465AE" w:rsidRDefault="008465AE" w:rsidP="008465AE">
      <w:pPr>
        <w:pStyle w:val="Footer"/>
        <w:jc w:val="center"/>
        <w:rPr>
          <w:rFonts w:ascii="Verdana" w:hAnsi="Verdana"/>
          <w:noProof/>
          <w:color w:val="333333"/>
          <w:sz w:val="16"/>
          <w:szCs w:val="16"/>
          <w:lang w:eastAsia="en-GB"/>
        </w:rPr>
      </w:pPr>
    </w:p>
    <w:p w14:paraId="0F94F127" w14:textId="77777777" w:rsidR="008465AE" w:rsidRDefault="008465AE" w:rsidP="008465AE">
      <w:pPr>
        <w:pStyle w:val="Footer"/>
        <w:jc w:val="center"/>
        <w:rPr>
          <w:b/>
          <w:bCs/>
        </w:rPr>
        <w:sectPr w:rsidR="008465AE" w:rsidSect="008465AE">
          <w:headerReference w:type="even" r:id="rId12"/>
          <w:footerReference w:type="even" r:id="rId13"/>
          <w:footerReference w:type="default" r:id="rId14"/>
          <w:pgSz w:w="11909" w:h="16834" w:code="9"/>
          <w:pgMar w:top="1440" w:right="1152" w:bottom="1440" w:left="1440" w:header="706" w:footer="706" w:gutter="0"/>
          <w:cols w:space="720"/>
          <w:titlePg/>
        </w:sectPr>
      </w:pPr>
      <w:r w:rsidRPr="003B6551">
        <w:rPr>
          <w:rFonts w:ascii="Verdana" w:hAnsi="Verdana"/>
          <w:noProof/>
          <w:color w:val="333333"/>
          <w:sz w:val="16"/>
          <w:szCs w:val="16"/>
          <w:lang w:eastAsia="en-GB"/>
        </w:rPr>
        <w:drawing>
          <wp:inline distT="0" distB="0" distL="0" distR="0" wp14:anchorId="7957A0D9" wp14:editId="31C2A63C">
            <wp:extent cx="1964055" cy="2703195"/>
            <wp:effectExtent l="0" t="0" r="0" b="1905"/>
            <wp:docPr id="1138044815" name="Picture 1" descr="https://spi.spnet.local/policescotland/PublishingImages/logos/New%20Branding%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spnet.local/policescotland/PublishingImages/logos/New%20Branding%20Logo.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4055" cy="2703195"/>
                    </a:xfrm>
                    <a:prstGeom prst="rect">
                      <a:avLst/>
                    </a:prstGeom>
                    <a:noFill/>
                    <a:ln>
                      <a:noFill/>
                    </a:ln>
                  </pic:spPr>
                </pic:pic>
              </a:graphicData>
            </a:graphic>
          </wp:inline>
        </w:drawing>
      </w:r>
      <w:r>
        <w:rPr>
          <w:noProof/>
          <w:sz w:val="20"/>
          <w:lang w:val="en-US"/>
        </w:rPr>
        <mc:AlternateContent>
          <mc:Choice Requires="wps">
            <w:drawing>
              <wp:anchor distT="0" distB="0" distL="114300" distR="114300" simplePos="0" relativeHeight="251659264" behindDoc="0" locked="0" layoutInCell="1" allowOverlap="1" wp14:anchorId="137019F3" wp14:editId="4EA04410">
                <wp:simplePos x="0" y="0"/>
                <wp:positionH relativeFrom="column">
                  <wp:posOffset>371475</wp:posOffset>
                </wp:positionH>
                <wp:positionV relativeFrom="paragraph">
                  <wp:posOffset>4163060</wp:posOffset>
                </wp:positionV>
                <wp:extent cx="5514975" cy="1724025"/>
                <wp:effectExtent l="0" t="0" r="0" b="0"/>
                <wp:wrapNone/>
                <wp:docPr id="15053870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7ACB5" w14:textId="77777777" w:rsidR="008465AE" w:rsidRPr="00D625A8" w:rsidRDefault="008465AE" w:rsidP="008465AE">
                            <w:pPr>
                              <w:jc w:val="center"/>
                              <w:rPr>
                                <w:rFonts w:cs="Arial"/>
                                <w:b/>
                                <w:color w:val="1F497D"/>
                                <w:sz w:val="56"/>
                                <w:szCs w:val="56"/>
                              </w:rPr>
                            </w:pPr>
                            <w:r>
                              <w:rPr>
                                <w:rFonts w:cs="Arial"/>
                                <w:b/>
                                <w:color w:val="1F497D"/>
                                <w:sz w:val="56"/>
                                <w:szCs w:val="56"/>
                              </w:rPr>
                              <w:t>Kincorth and Leggart</w:t>
                            </w:r>
                          </w:p>
                          <w:p w14:paraId="1A599D88" w14:textId="77777777" w:rsidR="008465AE" w:rsidRDefault="008465AE" w:rsidP="008465AE">
                            <w:pPr>
                              <w:pStyle w:val="Heading1"/>
                              <w:jc w:val="center"/>
                              <w:rPr>
                                <w:rFonts w:ascii="Arial" w:hAnsi="Arial" w:cs="Arial"/>
                                <w:color w:val="0070C0"/>
                                <w:sz w:val="56"/>
                              </w:rPr>
                            </w:pPr>
                            <w:r w:rsidRPr="001176CB">
                              <w:rPr>
                                <w:rFonts w:ascii="Arial" w:hAnsi="Arial" w:cs="Arial"/>
                                <w:color w:val="0070C0"/>
                                <w:sz w:val="56"/>
                              </w:rPr>
                              <w:t xml:space="preserve">Community Council </w:t>
                            </w:r>
                          </w:p>
                          <w:p w14:paraId="7AFD34F5" w14:textId="77777777" w:rsidR="008465AE" w:rsidRDefault="008465AE" w:rsidP="008465AE"/>
                          <w:p w14:paraId="5EE590F1" w14:textId="77777777" w:rsidR="008465AE" w:rsidRPr="00F00C2A" w:rsidRDefault="008465AE" w:rsidP="008465AE">
                            <w:pPr>
                              <w:jc w:val="center"/>
                              <w:rPr>
                                <w:b/>
                                <w:bCs/>
                                <w:color w:val="0E2841"/>
                                <w:sz w:val="40"/>
                                <w:szCs w:val="32"/>
                              </w:rPr>
                            </w:pPr>
                            <w:r>
                              <w:rPr>
                                <w:b/>
                                <w:bCs/>
                                <w:color w:val="0E2841"/>
                                <w:sz w:val="40"/>
                                <w:szCs w:val="32"/>
                              </w:rPr>
                              <w:t>March</w:t>
                            </w:r>
                            <w:r w:rsidRPr="00F00C2A">
                              <w:rPr>
                                <w:b/>
                                <w:bCs/>
                                <w:color w:val="0E2841"/>
                                <w:sz w:val="40"/>
                                <w:szCs w:val="32"/>
                              </w:rPr>
                              <w:t xml:space="preserve"> 202</w:t>
                            </w:r>
                            <w:r>
                              <w:rPr>
                                <w:b/>
                                <w:bCs/>
                                <w:color w:val="0E2841"/>
                                <w:sz w:val="40"/>
                                <w:szCs w:val="32"/>
                              </w:rPr>
                              <w:t>5</w:t>
                            </w:r>
                          </w:p>
                          <w:p w14:paraId="27F643CC" w14:textId="77777777" w:rsidR="008465AE" w:rsidRPr="00EF04C2" w:rsidRDefault="008465AE" w:rsidP="008465AE"/>
                          <w:p w14:paraId="2D939F36" w14:textId="77777777" w:rsidR="008465AE" w:rsidRPr="00D625A8" w:rsidRDefault="008465AE" w:rsidP="008465AE">
                            <w:pPr>
                              <w:pStyle w:val="Heading1"/>
                              <w:jc w:val="center"/>
                              <w:rPr>
                                <w:rFonts w:ascii="Arial" w:hAnsi="Arial" w:cs="Arial"/>
                                <w:color w:val="1F497D"/>
                                <w:sz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019F3" id="Rectangle 5" o:spid="_x0000_s1026" style="position:absolute;left:0;text-align:left;margin-left:29.25pt;margin-top:327.8pt;width:434.2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" filled="f" stroked="f">
                <v:textbox>
                  <w:txbxContent>
                    <w:p w14:paraId="6E67ACB5" w14:textId="77777777" w:rsidR="008465AE" w:rsidRPr="00D625A8" w:rsidRDefault="008465AE" w:rsidP="008465AE">
                      <w:pPr>
                        <w:jc w:val="center"/>
                        <w:rPr>
                          <w:rFonts w:cs="Arial"/>
                          <w:b/>
                          <w:color w:val="1F497D"/>
                          <w:sz w:val="56"/>
                          <w:szCs w:val="56"/>
                        </w:rPr>
                      </w:pPr>
                      <w:r>
                        <w:rPr>
                          <w:rFonts w:cs="Arial"/>
                          <w:b/>
                          <w:color w:val="1F497D"/>
                          <w:sz w:val="56"/>
                          <w:szCs w:val="56"/>
                        </w:rPr>
                        <w:t>Kincorth and Leggart</w:t>
                      </w:r>
                    </w:p>
                    <w:p w14:paraId="1A599D88" w14:textId="77777777" w:rsidR="008465AE" w:rsidRDefault="008465AE" w:rsidP="008465AE">
                      <w:pPr>
                        <w:pStyle w:val="Heading1"/>
                        <w:jc w:val="center"/>
                        <w:rPr>
                          <w:rFonts w:ascii="Arial" w:hAnsi="Arial" w:cs="Arial"/>
                          <w:color w:val="0070C0"/>
                          <w:sz w:val="56"/>
                        </w:rPr>
                      </w:pPr>
                      <w:r w:rsidRPr="001176CB">
                        <w:rPr>
                          <w:rFonts w:ascii="Arial" w:hAnsi="Arial" w:cs="Arial"/>
                          <w:color w:val="0070C0"/>
                          <w:sz w:val="56"/>
                        </w:rPr>
                        <w:t xml:space="preserve">Community Council </w:t>
                      </w:r>
                    </w:p>
                    <w:p w14:paraId="7AFD34F5" w14:textId="77777777" w:rsidR="008465AE" w:rsidRDefault="008465AE" w:rsidP="008465AE"/>
                    <w:p w14:paraId="5EE590F1" w14:textId="77777777" w:rsidR="008465AE" w:rsidRPr="00F00C2A" w:rsidRDefault="008465AE" w:rsidP="008465AE">
                      <w:pPr>
                        <w:jc w:val="center"/>
                        <w:rPr>
                          <w:b/>
                          <w:bCs/>
                          <w:color w:val="0E2841"/>
                          <w:sz w:val="40"/>
                          <w:szCs w:val="32"/>
                        </w:rPr>
                      </w:pPr>
                      <w:r>
                        <w:rPr>
                          <w:b/>
                          <w:bCs/>
                          <w:color w:val="0E2841"/>
                          <w:sz w:val="40"/>
                          <w:szCs w:val="32"/>
                        </w:rPr>
                        <w:t>March</w:t>
                      </w:r>
                      <w:r w:rsidRPr="00F00C2A">
                        <w:rPr>
                          <w:b/>
                          <w:bCs/>
                          <w:color w:val="0E2841"/>
                          <w:sz w:val="40"/>
                          <w:szCs w:val="32"/>
                        </w:rPr>
                        <w:t xml:space="preserve"> 202</w:t>
                      </w:r>
                      <w:r>
                        <w:rPr>
                          <w:b/>
                          <w:bCs/>
                          <w:color w:val="0E2841"/>
                          <w:sz w:val="40"/>
                          <w:szCs w:val="32"/>
                        </w:rPr>
                        <w:t>5</w:t>
                      </w:r>
                    </w:p>
                    <w:p w14:paraId="27F643CC" w14:textId="77777777" w:rsidR="008465AE" w:rsidRPr="00EF04C2" w:rsidRDefault="008465AE" w:rsidP="008465AE"/>
                    <w:p w14:paraId="2D939F36" w14:textId="77777777" w:rsidR="008465AE" w:rsidRPr="00D625A8" w:rsidRDefault="008465AE" w:rsidP="008465AE">
                      <w:pPr>
                        <w:pStyle w:val="Heading1"/>
                        <w:jc w:val="center"/>
                        <w:rPr>
                          <w:rFonts w:ascii="Arial" w:hAnsi="Arial" w:cs="Arial"/>
                          <w:color w:val="1F497D"/>
                          <w:sz w:val="56"/>
                        </w:rPr>
                      </w:pPr>
                    </w:p>
                  </w:txbxContent>
                </v:textbox>
              </v:rect>
            </w:pict>
          </mc:Fallback>
        </mc:AlternateContent>
      </w:r>
    </w:p>
    <w:p w14:paraId="3BCF4439" w14:textId="4B53ADA8" w:rsidR="008465AE" w:rsidRPr="008465AE" w:rsidRDefault="008465AE" w:rsidP="008465AE">
      <w:r w:rsidRPr="006D68DE">
        <w:rPr>
          <w:noProof/>
          <w:lang w:val="en-US"/>
        </w:rPr>
        <w:lastRenderedPageBreak/>
        <mc:AlternateContent>
          <mc:Choice Requires="wps">
            <w:drawing>
              <wp:anchor distT="0" distB="0" distL="114300" distR="114300" simplePos="0" relativeHeight="251661312" behindDoc="0" locked="0" layoutInCell="1" allowOverlap="1" wp14:anchorId="755FE9E8" wp14:editId="7B9D7026">
                <wp:simplePos x="0" y="0"/>
                <wp:positionH relativeFrom="column">
                  <wp:posOffset>-908989</wp:posOffset>
                </wp:positionH>
                <wp:positionV relativeFrom="paragraph">
                  <wp:posOffset>-804986</wp:posOffset>
                </wp:positionV>
                <wp:extent cx="685800" cy="10801350"/>
                <wp:effectExtent l="0" t="0" r="2540" b="1905"/>
                <wp:wrapNone/>
                <wp:docPr id="1836776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801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11000" id="Rectangle 4" o:spid="_x0000_s1026" style="position:absolute;margin-left:-71.55pt;margin-top:-63.4pt;width:54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" fillcolor="navy" stroked="f"/>
            </w:pict>
          </mc:Fallback>
        </mc:AlternateContent>
      </w:r>
      <w:r w:rsidRPr="006D68DE">
        <w:t>This report aims to highlight emerging issues in your area, and to provide crime prevention advice and guidance to Community Council members and the residents you represent.  Our focus is to reduce crime and disorder, help create safer communities and respond effectively to local concerns.</w:t>
      </w:r>
    </w:p>
    <w:p w14:paraId="54901176" w14:textId="086DB6D9" w:rsidR="008465AE" w:rsidRPr="005E2832" w:rsidRDefault="008465AE" w:rsidP="005E2832">
      <w:pPr>
        <w:pStyle w:val="Footer"/>
        <w:rPr>
          <w:rFonts w:cs="Arial"/>
          <w:b/>
          <w:bCs/>
          <w:color w:val="0070C0"/>
          <w:sz w:val="28"/>
          <w:szCs w:val="28"/>
        </w:rPr>
      </w:pPr>
      <w:r w:rsidRPr="006D68DE">
        <w:rPr>
          <w:rFonts w:cs="Arial"/>
          <w:b/>
          <w:bCs/>
          <w:color w:val="0070C0"/>
          <w:sz w:val="28"/>
          <w:szCs w:val="28"/>
        </w:rPr>
        <w:t>Crime Overview</w:t>
      </w:r>
    </w:p>
    <w:p w14:paraId="02976A69" w14:textId="77777777" w:rsidR="005E2832" w:rsidRDefault="005E2832" w:rsidP="008465AE">
      <w:pPr>
        <w:rPr>
          <w:rFonts w:eastAsia="Calibri" w:cs="Arial"/>
          <w:color w:val="000000"/>
          <w:szCs w:val="24"/>
        </w:rPr>
      </w:pPr>
    </w:p>
    <w:p w14:paraId="724CC20E" w14:textId="719F2D3D" w:rsidR="008465AE" w:rsidRPr="003B7CE5" w:rsidRDefault="008465AE" w:rsidP="008465AE">
      <w:pPr>
        <w:rPr>
          <w:rFonts w:eastAsia="Calibri" w:cs="Arial"/>
          <w:szCs w:val="24"/>
        </w:rPr>
      </w:pPr>
      <w:r w:rsidRPr="006D68DE">
        <w:rPr>
          <w:rFonts w:eastAsia="Calibri" w:cs="Arial"/>
          <w:color w:val="000000"/>
          <w:szCs w:val="24"/>
        </w:rPr>
        <w:t xml:space="preserve">In the </w:t>
      </w:r>
      <w:r>
        <w:t xml:space="preserve">Kincorth and Leggart </w:t>
      </w:r>
      <w:r w:rsidRPr="003B7CE5">
        <w:t xml:space="preserve">community, </w:t>
      </w:r>
      <w:r w:rsidRPr="003B7CE5">
        <w:rPr>
          <w:rFonts w:eastAsia="Calibri" w:cs="Arial"/>
          <w:szCs w:val="24"/>
        </w:rPr>
        <w:t xml:space="preserve">there were a total of </w:t>
      </w:r>
      <w:r>
        <w:rPr>
          <w:rFonts w:eastAsia="Calibri" w:cs="Arial"/>
          <w:szCs w:val="24"/>
        </w:rPr>
        <w:t xml:space="preserve">162 </w:t>
      </w:r>
      <w:r w:rsidRPr="003B7CE5">
        <w:rPr>
          <w:rFonts w:eastAsia="Calibri" w:cs="Arial"/>
          <w:szCs w:val="24"/>
        </w:rPr>
        <w:t xml:space="preserve">calls to Police during </w:t>
      </w:r>
      <w:r>
        <w:rPr>
          <w:rFonts w:eastAsia="Calibri" w:cs="Arial"/>
          <w:szCs w:val="24"/>
        </w:rPr>
        <w:t>February 2025</w:t>
      </w:r>
      <w:r w:rsidRPr="003B7CE5">
        <w:rPr>
          <w:rFonts w:eastAsia="Calibri" w:cs="Arial"/>
          <w:szCs w:val="24"/>
        </w:rPr>
        <w:t>.</w:t>
      </w:r>
      <w:r>
        <w:rPr>
          <w:rFonts w:eastAsia="Calibri" w:cs="Arial"/>
          <w:szCs w:val="24"/>
        </w:rPr>
        <w:t xml:space="preserve"> This is a decrease of 2 calls since January 2025. </w:t>
      </w:r>
      <w:r w:rsidRPr="003B7CE5">
        <w:rPr>
          <w:rFonts w:eastAsia="Calibri" w:cs="Arial"/>
          <w:szCs w:val="24"/>
        </w:rPr>
        <w:t>Calls to Police predominantly related to non-criminal matters including, concern for persons, missing persons, assisting the public and false calls with good intent.</w:t>
      </w:r>
    </w:p>
    <w:p w14:paraId="53B45C0B" w14:textId="16F93627" w:rsidR="008465AE" w:rsidRPr="006D68DE" w:rsidRDefault="008465AE" w:rsidP="008465AE">
      <w:pPr>
        <w:rPr>
          <w:rFonts w:eastAsia="Calibri" w:cs="Arial"/>
          <w:szCs w:val="24"/>
        </w:rPr>
      </w:pPr>
      <w:r w:rsidRPr="003B7CE5">
        <w:rPr>
          <w:rFonts w:eastAsia="Calibri" w:cs="Arial"/>
          <w:szCs w:val="24"/>
        </w:rPr>
        <w:t xml:space="preserve">As a result of these incidents, and proactive Police activity, </w:t>
      </w:r>
      <w:r>
        <w:rPr>
          <w:rFonts w:eastAsia="Calibri" w:cs="Arial"/>
          <w:szCs w:val="24"/>
        </w:rPr>
        <w:t>42</w:t>
      </w:r>
      <w:r w:rsidRPr="003B7CE5">
        <w:rPr>
          <w:rFonts w:eastAsia="Calibri" w:cs="Arial"/>
          <w:szCs w:val="24"/>
        </w:rPr>
        <w:t xml:space="preserve"> crimes were recorded in the </w:t>
      </w:r>
      <w:r>
        <w:rPr>
          <w:rFonts w:eastAsia="Calibri" w:cs="Arial"/>
          <w:szCs w:val="24"/>
        </w:rPr>
        <w:t xml:space="preserve">Kincorth and Leggart </w:t>
      </w:r>
      <w:r w:rsidRPr="003B7CE5">
        <w:rPr>
          <w:rFonts w:eastAsia="Calibri" w:cs="Arial"/>
          <w:szCs w:val="24"/>
        </w:rPr>
        <w:t xml:space="preserve">community during </w:t>
      </w:r>
      <w:r>
        <w:rPr>
          <w:rFonts w:eastAsia="Calibri" w:cs="Arial"/>
          <w:szCs w:val="24"/>
        </w:rPr>
        <w:t>February 2025</w:t>
      </w:r>
      <w:r w:rsidRPr="003B7CE5">
        <w:rPr>
          <w:rFonts w:eastAsia="Calibri" w:cs="Arial"/>
          <w:szCs w:val="24"/>
        </w:rPr>
        <w:t>.  This is a</w:t>
      </w:r>
      <w:r>
        <w:rPr>
          <w:rFonts w:eastAsia="Calibri" w:cs="Arial"/>
          <w:szCs w:val="24"/>
        </w:rPr>
        <w:t xml:space="preserve">n increase of 22 </w:t>
      </w:r>
      <w:r w:rsidRPr="003B7CE5">
        <w:rPr>
          <w:rFonts w:eastAsia="Calibri" w:cs="Arial"/>
          <w:szCs w:val="24"/>
        </w:rPr>
        <w:t xml:space="preserve">crimes since </w:t>
      </w:r>
      <w:r>
        <w:rPr>
          <w:rFonts w:eastAsia="Calibri" w:cs="Arial"/>
          <w:szCs w:val="24"/>
        </w:rPr>
        <w:t>January 2025.</w:t>
      </w:r>
    </w:p>
    <w:p w14:paraId="493BFE58" w14:textId="77777777" w:rsidR="008465AE" w:rsidRPr="00F5074B" w:rsidRDefault="008465AE" w:rsidP="008465AE">
      <w:pPr>
        <w:rPr>
          <w:rFonts w:cs="Arial"/>
          <w:b/>
        </w:rPr>
      </w:pPr>
    </w:p>
    <w:tbl>
      <w:tblPr>
        <w:tblW w:w="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91"/>
        <w:gridCol w:w="691"/>
        <w:gridCol w:w="691"/>
        <w:gridCol w:w="691"/>
        <w:gridCol w:w="691"/>
      </w:tblGrid>
      <w:tr w:rsidR="008465AE" w:rsidRPr="00F5074B" w14:paraId="6D50C917" w14:textId="77777777" w:rsidTr="003D6BEF">
        <w:trPr>
          <w:trHeight w:val="300"/>
          <w:jc w:val="center"/>
        </w:trPr>
        <w:tc>
          <w:tcPr>
            <w:tcW w:w="1242" w:type="dxa"/>
            <w:shd w:val="clear" w:color="000000" w:fill="BFBFBF"/>
            <w:vAlign w:val="center"/>
            <w:hideMark/>
          </w:tcPr>
          <w:p w14:paraId="1D994279" w14:textId="77777777" w:rsidR="008465AE" w:rsidRPr="00F5074B" w:rsidRDefault="008465AE" w:rsidP="003D6BEF">
            <w:pPr>
              <w:jc w:val="center"/>
              <w:rPr>
                <w:rFonts w:cs="Arial"/>
                <w:b/>
                <w:bCs/>
                <w:color w:val="0070C0"/>
                <w:sz w:val="20"/>
                <w:lang w:eastAsia="en-GB"/>
              </w:rPr>
            </w:pPr>
            <w:r w:rsidRPr="00F5074B">
              <w:rPr>
                <w:rFonts w:cs="Arial"/>
                <w:b/>
                <w:bCs/>
                <w:color w:val="0070C0"/>
                <w:sz w:val="20"/>
                <w:lang w:eastAsia="en-GB"/>
              </w:rPr>
              <w:t>Crime Type</w:t>
            </w:r>
          </w:p>
        </w:tc>
        <w:tc>
          <w:tcPr>
            <w:tcW w:w="691" w:type="dxa"/>
            <w:shd w:val="clear" w:color="000000" w:fill="BFBFBF"/>
          </w:tcPr>
          <w:p w14:paraId="1B97E0E5" w14:textId="77777777" w:rsidR="008465AE" w:rsidRDefault="008465AE" w:rsidP="003D6BEF">
            <w:pPr>
              <w:jc w:val="center"/>
              <w:rPr>
                <w:rFonts w:cs="Arial"/>
                <w:color w:val="0070C0"/>
                <w:sz w:val="20"/>
                <w:lang w:eastAsia="en-GB"/>
              </w:rPr>
            </w:pPr>
            <w:r>
              <w:rPr>
                <w:rFonts w:cs="Arial"/>
                <w:color w:val="0070C0"/>
                <w:sz w:val="20"/>
                <w:lang w:eastAsia="en-GB"/>
              </w:rPr>
              <w:t>Jan</w:t>
            </w:r>
          </w:p>
          <w:p w14:paraId="2C9B68DD" w14:textId="77777777" w:rsidR="008465AE" w:rsidRDefault="008465AE" w:rsidP="003D6BEF">
            <w:pPr>
              <w:jc w:val="center"/>
              <w:rPr>
                <w:rFonts w:cs="Arial"/>
                <w:color w:val="0070C0"/>
                <w:sz w:val="20"/>
                <w:lang w:eastAsia="en-GB"/>
              </w:rPr>
            </w:pPr>
            <w:r>
              <w:rPr>
                <w:rFonts w:cs="Arial"/>
                <w:color w:val="0070C0"/>
                <w:sz w:val="20"/>
                <w:lang w:eastAsia="en-GB"/>
              </w:rPr>
              <w:t>25</w:t>
            </w:r>
          </w:p>
        </w:tc>
        <w:tc>
          <w:tcPr>
            <w:tcW w:w="691" w:type="dxa"/>
            <w:shd w:val="clear" w:color="000000" w:fill="BFBFBF"/>
          </w:tcPr>
          <w:p w14:paraId="6112BE8D" w14:textId="77777777" w:rsidR="008465AE" w:rsidRDefault="008465AE" w:rsidP="003D6BEF">
            <w:pPr>
              <w:jc w:val="center"/>
              <w:rPr>
                <w:rFonts w:cs="Arial"/>
                <w:color w:val="0070C0"/>
                <w:sz w:val="20"/>
                <w:lang w:eastAsia="en-GB"/>
              </w:rPr>
            </w:pPr>
            <w:r>
              <w:rPr>
                <w:rFonts w:cs="Arial"/>
                <w:color w:val="0070C0"/>
                <w:sz w:val="20"/>
                <w:lang w:eastAsia="en-GB"/>
              </w:rPr>
              <w:t>Feb</w:t>
            </w:r>
          </w:p>
          <w:p w14:paraId="27250004" w14:textId="77777777" w:rsidR="008465AE" w:rsidRDefault="008465AE" w:rsidP="003D6BEF">
            <w:pPr>
              <w:jc w:val="center"/>
              <w:rPr>
                <w:rFonts w:cs="Arial"/>
                <w:color w:val="0070C0"/>
                <w:sz w:val="20"/>
                <w:lang w:eastAsia="en-GB"/>
              </w:rPr>
            </w:pPr>
            <w:r>
              <w:rPr>
                <w:rFonts w:cs="Arial"/>
                <w:color w:val="0070C0"/>
                <w:sz w:val="20"/>
                <w:lang w:eastAsia="en-GB"/>
              </w:rPr>
              <w:t>25</w:t>
            </w:r>
          </w:p>
        </w:tc>
        <w:tc>
          <w:tcPr>
            <w:tcW w:w="691" w:type="dxa"/>
            <w:shd w:val="clear" w:color="000000" w:fill="BFBFBF"/>
          </w:tcPr>
          <w:p w14:paraId="517E564B" w14:textId="77777777" w:rsidR="008465AE" w:rsidRDefault="008465AE" w:rsidP="003D6BEF">
            <w:pPr>
              <w:jc w:val="center"/>
              <w:rPr>
                <w:rFonts w:cs="Arial"/>
                <w:color w:val="0070C0"/>
                <w:sz w:val="20"/>
                <w:lang w:eastAsia="en-GB"/>
              </w:rPr>
            </w:pPr>
            <w:r>
              <w:rPr>
                <w:rFonts w:cs="Arial"/>
                <w:color w:val="0070C0"/>
                <w:sz w:val="20"/>
                <w:lang w:eastAsia="en-GB"/>
              </w:rPr>
              <w:t>Mar</w:t>
            </w:r>
          </w:p>
          <w:p w14:paraId="76C167F7" w14:textId="77777777" w:rsidR="008465AE" w:rsidRDefault="008465AE" w:rsidP="003D6BEF">
            <w:pPr>
              <w:jc w:val="center"/>
              <w:rPr>
                <w:rFonts w:cs="Arial"/>
                <w:color w:val="0070C0"/>
                <w:sz w:val="20"/>
                <w:lang w:eastAsia="en-GB"/>
              </w:rPr>
            </w:pPr>
            <w:r>
              <w:rPr>
                <w:rFonts w:cs="Arial"/>
                <w:color w:val="0070C0"/>
                <w:sz w:val="20"/>
                <w:lang w:eastAsia="en-GB"/>
              </w:rPr>
              <w:t>25</w:t>
            </w:r>
          </w:p>
        </w:tc>
        <w:tc>
          <w:tcPr>
            <w:tcW w:w="691" w:type="dxa"/>
            <w:shd w:val="clear" w:color="000000" w:fill="BFBFBF"/>
          </w:tcPr>
          <w:p w14:paraId="74BE5E12" w14:textId="77777777" w:rsidR="008465AE" w:rsidRDefault="008465AE" w:rsidP="003D6BEF">
            <w:pPr>
              <w:jc w:val="center"/>
              <w:rPr>
                <w:rFonts w:cs="Arial"/>
                <w:color w:val="0070C0"/>
                <w:sz w:val="20"/>
                <w:lang w:eastAsia="en-GB"/>
              </w:rPr>
            </w:pPr>
            <w:r>
              <w:rPr>
                <w:rFonts w:cs="Arial"/>
                <w:color w:val="0070C0"/>
                <w:sz w:val="20"/>
                <w:lang w:eastAsia="en-GB"/>
              </w:rPr>
              <w:t>Apr</w:t>
            </w:r>
          </w:p>
          <w:p w14:paraId="462BD5BF" w14:textId="77777777" w:rsidR="008465AE" w:rsidRDefault="008465AE" w:rsidP="003D6BEF">
            <w:pPr>
              <w:jc w:val="center"/>
              <w:rPr>
                <w:rFonts w:cs="Arial"/>
                <w:color w:val="0070C0"/>
                <w:sz w:val="20"/>
                <w:lang w:eastAsia="en-GB"/>
              </w:rPr>
            </w:pPr>
            <w:r>
              <w:rPr>
                <w:rFonts w:cs="Arial"/>
                <w:color w:val="0070C0"/>
                <w:sz w:val="20"/>
                <w:lang w:eastAsia="en-GB"/>
              </w:rPr>
              <w:t>25</w:t>
            </w:r>
          </w:p>
        </w:tc>
        <w:tc>
          <w:tcPr>
            <w:tcW w:w="691" w:type="dxa"/>
            <w:shd w:val="clear" w:color="000000" w:fill="BFBFBF"/>
          </w:tcPr>
          <w:p w14:paraId="1AB3C7F2" w14:textId="77777777" w:rsidR="008465AE" w:rsidRDefault="008465AE" w:rsidP="003D6BEF">
            <w:pPr>
              <w:jc w:val="center"/>
              <w:rPr>
                <w:rFonts w:cs="Arial"/>
                <w:color w:val="0070C0"/>
                <w:sz w:val="20"/>
                <w:lang w:eastAsia="en-GB"/>
              </w:rPr>
            </w:pPr>
            <w:r>
              <w:rPr>
                <w:rFonts w:cs="Arial"/>
                <w:color w:val="0070C0"/>
                <w:sz w:val="20"/>
                <w:lang w:eastAsia="en-GB"/>
              </w:rPr>
              <w:t>Jun</w:t>
            </w:r>
          </w:p>
          <w:p w14:paraId="7E0A544B" w14:textId="77777777" w:rsidR="008465AE" w:rsidRDefault="008465AE" w:rsidP="003D6BEF">
            <w:pPr>
              <w:jc w:val="center"/>
              <w:rPr>
                <w:rFonts w:cs="Arial"/>
                <w:color w:val="0070C0"/>
                <w:sz w:val="20"/>
                <w:lang w:eastAsia="en-GB"/>
              </w:rPr>
            </w:pPr>
            <w:r>
              <w:rPr>
                <w:rFonts w:cs="Arial"/>
                <w:color w:val="0070C0"/>
                <w:sz w:val="20"/>
                <w:lang w:eastAsia="en-GB"/>
              </w:rPr>
              <w:t>25</w:t>
            </w:r>
          </w:p>
        </w:tc>
      </w:tr>
      <w:tr w:rsidR="008465AE" w:rsidRPr="00F5074B" w14:paraId="0D7C7223" w14:textId="77777777" w:rsidTr="003D6BEF">
        <w:trPr>
          <w:trHeight w:val="300"/>
          <w:jc w:val="center"/>
        </w:trPr>
        <w:tc>
          <w:tcPr>
            <w:tcW w:w="1242" w:type="dxa"/>
            <w:shd w:val="clear" w:color="auto" w:fill="auto"/>
            <w:vAlign w:val="center"/>
            <w:hideMark/>
          </w:tcPr>
          <w:p w14:paraId="4F3F5D55" w14:textId="77777777" w:rsidR="008465AE" w:rsidRPr="00F5074B" w:rsidRDefault="008465AE" w:rsidP="003D6BEF">
            <w:pPr>
              <w:jc w:val="center"/>
              <w:rPr>
                <w:rFonts w:cs="Arial"/>
                <w:b/>
                <w:bCs/>
                <w:sz w:val="20"/>
                <w:lang w:eastAsia="en-GB"/>
              </w:rPr>
            </w:pPr>
            <w:r w:rsidRPr="00F5074B">
              <w:rPr>
                <w:rFonts w:cs="Arial"/>
                <w:b/>
                <w:bCs/>
                <w:sz w:val="20"/>
                <w:lang w:eastAsia="en-GB"/>
              </w:rPr>
              <w:t>Drug</w:t>
            </w:r>
            <w:r>
              <w:rPr>
                <w:rFonts w:cs="Arial"/>
                <w:b/>
                <w:bCs/>
                <w:sz w:val="20"/>
                <w:lang w:eastAsia="en-GB"/>
              </w:rPr>
              <w:t>s</w:t>
            </w:r>
          </w:p>
        </w:tc>
        <w:tc>
          <w:tcPr>
            <w:tcW w:w="691" w:type="dxa"/>
          </w:tcPr>
          <w:p w14:paraId="4CEC67F6" w14:textId="77777777" w:rsidR="008465AE" w:rsidRPr="00F5074B" w:rsidRDefault="008465AE" w:rsidP="003D6BEF">
            <w:pPr>
              <w:jc w:val="center"/>
              <w:rPr>
                <w:rFonts w:cs="Arial"/>
                <w:sz w:val="20"/>
                <w:lang w:eastAsia="en-GB"/>
              </w:rPr>
            </w:pPr>
            <w:r>
              <w:rPr>
                <w:rFonts w:cs="Arial"/>
                <w:sz w:val="20"/>
                <w:lang w:eastAsia="en-GB"/>
              </w:rPr>
              <w:t>4</w:t>
            </w:r>
          </w:p>
        </w:tc>
        <w:tc>
          <w:tcPr>
            <w:tcW w:w="691" w:type="dxa"/>
          </w:tcPr>
          <w:p w14:paraId="245D194B" w14:textId="77777777" w:rsidR="008465AE" w:rsidRPr="00F5074B" w:rsidRDefault="008465AE" w:rsidP="003D6BEF">
            <w:pPr>
              <w:jc w:val="center"/>
              <w:rPr>
                <w:rFonts w:cs="Arial"/>
                <w:sz w:val="20"/>
                <w:lang w:eastAsia="en-GB"/>
              </w:rPr>
            </w:pPr>
            <w:r>
              <w:rPr>
                <w:rFonts w:cs="Arial"/>
                <w:sz w:val="20"/>
                <w:lang w:eastAsia="en-GB"/>
              </w:rPr>
              <w:t>0</w:t>
            </w:r>
          </w:p>
        </w:tc>
        <w:tc>
          <w:tcPr>
            <w:tcW w:w="691" w:type="dxa"/>
          </w:tcPr>
          <w:p w14:paraId="22A00C51" w14:textId="77777777" w:rsidR="008465AE" w:rsidRPr="00F5074B" w:rsidRDefault="008465AE" w:rsidP="003D6BEF">
            <w:pPr>
              <w:jc w:val="center"/>
              <w:rPr>
                <w:rFonts w:cs="Arial"/>
                <w:sz w:val="20"/>
                <w:lang w:eastAsia="en-GB"/>
              </w:rPr>
            </w:pPr>
          </w:p>
        </w:tc>
        <w:tc>
          <w:tcPr>
            <w:tcW w:w="691" w:type="dxa"/>
          </w:tcPr>
          <w:p w14:paraId="7105507F" w14:textId="77777777" w:rsidR="008465AE" w:rsidRPr="00F5074B" w:rsidRDefault="008465AE" w:rsidP="003D6BEF">
            <w:pPr>
              <w:jc w:val="center"/>
              <w:rPr>
                <w:rFonts w:cs="Arial"/>
                <w:sz w:val="20"/>
                <w:lang w:eastAsia="en-GB"/>
              </w:rPr>
            </w:pPr>
          </w:p>
        </w:tc>
        <w:tc>
          <w:tcPr>
            <w:tcW w:w="691" w:type="dxa"/>
          </w:tcPr>
          <w:p w14:paraId="73EE0681" w14:textId="77777777" w:rsidR="008465AE" w:rsidRPr="00F5074B" w:rsidRDefault="008465AE" w:rsidP="003D6BEF">
            <w:pPr>
              <w:jc w:val="center"/>
              <w:rPr>
                <w:rFonts w:cs="Arial"/>
                <w:sz w:val="20"/>
                <w:lang w:eastAsia="en-GB"/>
              </w:rPr>
            </w:pPr>
          </w:p>
        </w:tc>
      </w:tr>
      <w:tr w:rsidR="008465AE" w:rsidRPr="00F5074B" w14:paraId="5A574455" w14:textId="77777777" w:rsidTr="003D6BEF">
        <w:trPr>
          <w:trHeight w:val="300"/>
          <w:jc w:val="center"/>
        </w:trPr>
        <w:tc>
          <w:tcPr>
            <w:tcW w:w="1242" w:type="dxa"/>
            <w:shd w:val="clear" w:color="auto" w:fill="auto"/>
            <w:vAlign w:val="center"/>
            <w:hideMark/>
          </w:tcPr>
          <w:p w14:paraId="7A335226" w14:textId="77777777" w:rsidR="008465AE" w:rsidRPr="00F5074B" w:rsidRDefault="008465AE" w:rsidP="003D6BEF">
            <w:pPr>
              <w:jc w:val="center"/>
              <w:rPr>
                <w:rFonts w:cs="Arial"/>
                <w:b/>
                <w:bCs/>
                <w:sz w:val="20"/>
                <w:lang w:eastAsia="en-GB"/>
              </w:rPr>
            </w:pPr>
            <w:r w:rsidRPr="00F5074B">
              <w:rPr>
                <w:rFonts w:cs="Arial"/>
                <w:b/>
                <w:bCs/>
                <w:sz w:val="20"/>
                <w:lang w:eastAsia="en-GB"/>
              </w:rPr>
              <w:t>Vandalism</w:t>
            </w:r>
          </w:p>
        </w:tc>
        <w:tc>
          <w:tcPr>
            <w:tcW w:w="691" w:type="dxa"/>
          </w:tcPr>
          <w:p w14:paraId="1DE366CE" w14:textId="77777777" w:rsidR="008465AE" w:rsidRPr="00F5074B" w:rsidRDefault="008465AE" w:rsidP="003D6BEF">
            <w:pPr>
              <w:jc w:val="center"/>
              <w:rPr>
                <w:rFonts w:cs="Arial"/>
                <w:sz w:val="20"/>
                <w:lang w:eastAsia="en-GB"/>
              </w:rPr>
            </w:pPr>
            <w:r>
              <w:rPr>
                <w:rFonts w:cs="Arial"/>
                <w:sz w:val="20"/>
                <w:lang w:eastAsia="en-GB"/>
              </w:rPr>
              <w:t>3</w:t>
            </w:r>
          </w:p>
        </w:tc>
        <w:tc>
          <w:tcPr>
            <w:tcW w:w="691" w:type="dxa"/>
          </w:tcPr>
          <w:p w14:paraId="37EBAF00" w14:textId="77777777" w:rsidR="008465AE" w:rsidRPr="00F5074B" w:rsidRDefault="008465AE" w:rsidP="003D6BEF">
            <w:pPr>
              <w:jc w:val="center"/>
              <w:rPr>
                <w:rFonts w:cs="Arial"/>
                <w:sz w:val="20"/>
                <w:lang w:eastAsia="en-GB"/>
              </w:rPr>
            </w:pPr>
            <w:r>
              <w:rPr>
                <w:rFonts w:cs="Arial"/>
                <w:sz w:val="20"/>
                <w:lang w:eastAsia="en-GB"/>
              </w:rPr>
              <w:t>4</w:t>
            </w:r>
          </w:p>
        </w:tc>
        <w:tc>
          <w:tcPr>
            <w:tcW w:w="691" w:type="dxa"/>
          </w:tcPr>
          <w:p w14:paraId="67A55562" w14:textId="77777777" w:rsidR="008465AE" w:rsidRPr="00F5074B" w:rsidRDefault="008465AE" w:rsidP="003D6BEF">
            <w:pPr>
              <w:jc w:val="center"/>
              <w:rPr>
                <w:rFonts w:cs="Arial"/>
                <w:sz w:val="20"/>
                <w:lang w:eastAsia="en-GB"/>
              </w:rPr>
            </w:pPr>
          </w:p>
        </w:tc>
        <w:tc>
          <w:tcPr>
            <w:tcW w:w="691" w:type="dxa"/>
          </w:tcPr>
          <w:p w14:paraId="4CC98E41" w14:textId="77777777" w:rsidR="008465AE" w:rsidRPr="00F5074B" w:rsidRDefault="008465AE" w:rsidP="003D6BEF">
            <w:pPr>
              <w:jc w:val="center"/>
              <w:rPr>
                <w:rFonts w:cs="Arial"/>
                <w:sz w:val="20"/>
                <w:lang w:eastAsia="en-GB"/>
              </w:rPr>
            </w:pPr>
          </w:p>
        </w:tc>
        <w:tc>
          <w:tcPr>
            <w:tcW w:w="691" w:type="dxa"/>
          </w:tcPr>
          <w:p w14:paraId="6B6344E7" w14:textId="77777777" w:rsidR="008465AE" w:rsidRPr="00F5074B" w:rsidRDefault="008465AE" w:rsidP="003D6BEF">
            <w:pPr>
              <w:jc w:val="center"/>
              <w:rPr>
                <w:rFonts w:cs="Arial"/>
                <w:sz w:val="20"/>
                <w:lang w:eastAsia="en-GB"/>
              </w:rPr>
            </w:pPr>
          </w:p>
        </w:tc>
      </w:tr>
      <w:tr w:rsidR="008465AE" w:rsidRPr="00F5074B" w14:paraId="43C4D11F" w14:textId="77777777" w:rsidTr="003D6BEF">
        <w:trPr>
          <w:trHeight w:val="300"/>
          <w:jc w:val="center"/>
        </w:trPr>
        <w:tc>
          <w:tcPr>
            <w:tcW w:w="1242" w:type="dxa"/>
            <w:shd w:val="clear" w:color="auto" w:fill="auto"/>
            <w:vAlign w:val="center"/>
            <w:hideMark/>
          </w:tcPr>
          <w:p w14:paraId="60E558CE" w14:textId="77777777" w:rsidR="008465AE" w:rsidRPr="00F5074B" w:rsidRDefault="008465AE" w:rsidP="003D6BEF">
            <w:pPr>
              <w:jc w:val="center"/>
              <w:rPr>
                <w:rFonts w:cs="Arial"/>
                <w:b/>
                <w:bCs/>
                <w:sz w:val="20"/>
                <w:lang w:eastAsia="en-GB"/>
              </w:rPr>
            </w:pPr>
            <w:r w:rsidRPr="00F5074B">
              <w:rPr>
                <w:rFonts w:cs="Arial"/>
                <w:b/>
                <w:bCs/>
                <w:sz w:val="20"/>
                <w:lang w:eastAsia="en-GB"/>
              </w:rPr>
              <w:t>Assault</w:t>
            </w:r>
          </w:p>
        </w:tc>
        <w:tc>
          <w:tcPr>
            <w:tcW w:w="691" w:type="dxa"/>
          </w:tcPr>
          <w:p w14:paraId="598CAE33" w14:textId="77777777" w:rsidR="008465AE" w:rsidRPr="00F5074B" w:rsidRDefault="008465AE" w:rsidP="003D6BEF">
            <w:pPr>
              <w:jc w:val="center"/>
              <w:rPr>
                <w:rFonts w:cs="Arial"/>
                <w:sz w:val="20"/>
                <w:lang w:eastAsia="en-GB"/>
              </w:rPr>
            </w:pPr>
            <w:r>
              <w:rPr>
                <w:rFonts w:cs="Arial"/>
                <w:sz w:val="20"/>
                <w:lang w:eastAsia="en-GB"/>
              </w:rPr>
              <w:t>8</w:t>
            </w:r>
          </w:p>
        </w:tc>
        <w:tc>
          <w:tcPr>
            <w:tcW w:w="691" w:type="dxa"/>
          </w:tcPr>
          <w:p w14:paraId="0503D2CB" w14:textId="77777777" w:rsidR="008465AE" w:rsidRPr="00F5074B" w:rsidRDefault="008465AE" w:rsidP="003D6BEF">
            <w:pPr>
              <w:jc w:val="center"/>
              <w:rPr>
                <w:rFonts w:cs="Arial"/>
                <w:sz w:val="20"/>
                <w:lang w:eastAsia="en-GB"/>
              </w:rPr>
            </w:pPr>
            <w:r>
              <w:rPr>
                <w:rFonts w:cs="Arial"/>
                <w:sz w:val="20"/>
                <w:lang w:eastAsia="en-GB"/>
              </w:rPr>
              <w:t>6</w:t>
            </w:r>
          </w:p>
        </w:tc>
        <w:tc>
          <w:tcPr>
            <w:tcW w:w="691" w:type="dxa"/>
          </w:tcPr>
          <w:p w14:paraId="7EBA574F" w14:textId="77777777" w:rsidR="008465AE" w:rsidRPr="00F5074B" w:rsidRDefault="008465AE" w:rsidP="003D6BEF">
            <w:pPr>
              <w:jc w:val="center"/>
              <w:rPr>
                <w:rFonts w:cs="Arial"/>
                <w:sz w:val="20"/>
                <w:lang w:eastAsia="en-GB"/>
              </w:rPr>
            </w:pPr>
          </w:p>
        </w:tc>
        <w:tc>
          <w:tcPr>
            <w:tcW w:w="691" w:type="dxa"/>
          </w:tcPr>
          <w:p w14:paraId="4DB4804A" w14:textId="77777777" w:rsidR="008465AE" w:rsidRPr="00F5074B" w:rsidRDefault="008465AE" w:rsidP="003D6BEF">
            <w:pPr>
              <w:jc w:val="center"/>
              <w:rPr>
                <w:rFonts w:cs="Arial"/>
                <w:sz w:val="20"/>
                <w:lang w:eastAsia="en-GB"/>
              </w:rPr>
            </w:pPr>
          </w:p>
        </w:tc>
        <w:tc>
          <w:tcPr>
            <w:tcW w:w="691" w:type="dxa"/>
          </w:tcPr>
          <w:p w14:paraId="20AA63D6" w14:textId="77777777" w:rsidR="008465AE" w:rsidRPr="00F5074B" w:rsidRDefault="008465AE" w:rsidP="003D6BEF">
            <w:pPr>
              <w:jc w:val="center"/>
              <w:rPr>
                <w:rFonts w:cs="Arial"/>
                <w:sz w:val="20"/>
                <w:lang w:eastAsia="en-GB"/>
              </w:rPr>
            </w:pPr>
          </w:p>
        </w:tc>
      </w:tr>
      <w:tr w:rsidR="008465AE" w:rsidRPr="00F5074B" w14:paraId="048AABC1" w14:textId="77777777" w:rsidTr="003D6BEF">
        <w:trPr>
          <w:trHeight w:val="300"/>
          <w:jc w:val="center"/>
        </w:trPr>
        <w:tc>
          <w:tcPr>
            <w:tcW w:w="1242" w:type="dxa"/>
            <w:shd w:val="clear" w:color="auto" w:fill="auto"/>
            <w:vAlign w:val="center"/>
            <w:hideMark/>
          </w:tcPr>
          <w:p w14:paraId="70977DEE" w14:textId="77777777" w:rsidR="008465AE" w:rsidRPr="00F5074B" w:rsidRDefault="008465AE" w:rsidP="003D6BEF">
            <w:pPr>
              <w:jc w:val="center"/>
              <w:rPr>
                <w:rFonts w:cs="Arial"/>
                <w:b/>
                <w:bCs/>
                <w:sz w:val="20"/>
                <w:lang w:eastAsia="en-GB"/>
              </w:rPr>
            </w:pPr>
            <w:r w:rsidRPr="00F5074B">
              <w:rPr>
                <w:rFonts w:cs="Arial"/>
                <w:b/>
                <w:bCs/>
                <w:sz w:val="20"/>
                <w:lang w:eastAsia="en-GB"/>
              </w:rPr>
              <w:t>Theft</w:t>
            </w:r>
          </w:p>
        </w:tc>
        <w:tc>
          <w:tcPr>
            <w:tcW w:w="691" w:type="dxa"/>
          </w:tcPr>
          <w:p w14:paraId="7EC71456" w14:textId="77777777" w:rsidR="008465AE" w:rsidRPr="00F5074B" w:rsidRDefault="008465AE" w:rsidP="003D6BEF">
            <w:pPr>
              <w:jc w:val="center"/>
              <w:rPr>
                <w:rFonts w:cs="Arial"/>
                <w:sz w:val="20"/>
                <w:lang w:eastAsia="en-GB"/>
              </w:rPr>
            </w:pPr>
            <w:r>
              <w:rPr>
                <w:rFonts w:cs="Arial"/>
                <w:sz w:val="20"/>
                <w:lang w:eastAsia="en-GB"/>
              </w:rPr>
              <w:t>4</w:t>
            </w:r>
          </w:p>
        </w:tc>
        <w:tc>
          <w:tcPr>
            <w:tcW w:w="691" w:type="dxa"/>
          </w:tcPr>
          <w:p w14:paraId="36641144" w14:textId="77777777" w:rsidR="008465AE" w:rsidRPr="00F5074B" w:rsidRDefault="008465AE" w:rsidP="003D6BEF">
            <w:pPr>
              <w:jc w:val="center"/>
              <w:rPr>
                <w:rFonts w:cs="Arial"/>
                <w:sz w:val="20"/>
                <w:lang w:eastAsia="en-GB"/>
              </w:rPr>
            </w:pPr>
            <w:r>
              <w:rPr>
                <w:rFonts w:cs="Arial"/>
                <w:sz w:val="20"/>
                <w:lang w:eastAsia="en-GB"/>
              </w:rPr>
              <w:t>1</w:t>
            </w:r>
          </w:p>
        </w:tc>
        <w:tc>
          <w:tcPr>
            <w:tcW w:w="691" w:type="dxa"/>
          </w:tcPr>
          <w:p w14:paraId="37F73871" w14:textId="77777777" w:rsidR="008465AE" w:rsidRPr="00F5074B" w:rsidRDefault="008465AE" w:rsidP="003D6BEF">
            <w:pPr>
              <w:jc w:val="center"/>
              <w:rPr>
                <w:rFonts w:cs="Arial"/>
                <w:sz w:val="20"/>
                <w:lang w:eastAsia="en-GB"/>
              </w:rPr>
            </w:pPr>
          </w:p>
        </w:tc>
        <w:tc>
          <w:tcPr>
            <w:tcW w:w="691" w:type="dxa"/>
          </w:tcPr>
          <w:p w14:paraId="223D1F9E" w14:textId="77777777" w:rsidR="008465AE" w:rsidRPr="00F5074B" w:rsidRDefault="008465AE" w:rsidP="003D6BEF">
            <w:pPr>
              <w:jc w:val="center"/>
              <w:rPr>
                <w:rFonts w:cs="Arial"/>
                <w:sz w:val="20"/>
                <w:lang w:eastAsia="en-GB"/>
              </w:rPr>
            </w:pPr>
          </w:p>
        </w:tc>
        <w:tc>
          <w:tcPr>
            <w:tcW w:w="691" w:type="dxa"/>
          </w:tcPr>
          <w:p w14:paraId="1DF2BEB3" w14:textId="77777777" w:rsidR="008465AE" w:rsidRPr="00F5074B" w:rsidRDefault="008465AE" w:rsidP="003D6BEF">
            <w:pPr>
              <w:jc w:val="center"/>
              <w:rPr>
                <w:rFonts w:cs="Arial"/>
                <w:sz w:val="20"/>
                <w:lang w:eastAsia="en-GB"/>
              </w:rPr>
            </w:pPr>
          </w:p>
        </w:tc>
      </w:tr>
      <w:tr w:rsidR="008465AE" w:rsidRPr="00F5074B" w14:paraId="28B22FED" w14:textId="77777777" w:rsidTr="003D6BEF">
        <w:trPr>
          <w:trHeight w:val="267"/>
          <w:jc w:val="center"/>
        </w:trPr>
        <w:tc>
          <w:tcPr>
            <w:tcW w:w="1242" w:type="dxa"/>
            <w:shd w:val="clear" w:color="auto" w:fill="auto"/>
            <w:vAlign w:val="center"/>
            <w:hideMark/>
          </w:tcPr>
          <w:p w14:paraId="56EBAC9B" w14:textId="77777777" w:rsidR="008465AE" w:rsidRPr="00F5074B" w:rsidRDefault="008465AE" w:rsidP="003D6BEF">
            <w:pPr>
              <w:jc w:val="center"/>
              <w:rPr>
                <w:rFonts w:cs="Arial"/>
                <w:b/>
                <w:bCs/>
                <w:sz w:val="20"/>
                <w:lang w:eastAsia="en-GB"/>
              </w:rPr>
            </w:pPr>
            <w:r w:rsidRPr="00F5074B">
              <w:rPr>
                <w:rFonts w:cs="Arial"/>
                <w:b/>
                <w:bCs/>
                <w:sz w:val="20"/>
                <w:lang w:eastAsia="en-GB"/>
              </w:rPr>
              <w:t>RTO</w:t>
            </w:r>
          </w:p>
        </w:tc>
        <w:tc>
          <w:tcPr>
            <w:tcW w:w="691" w:type="dxa"/>
          </w:tcPr>
          <w:p w14:paraId="2A499791" w14:textId="77777777" w:rsidR="008465AE" w:rsidRPr="00F5074B" w:rsidRDefault="008465AE" w:rsidP="003D6BEF">
            <w:pPr>
              <w:jc w:val="center"/>
              <w:rPr>
                <w:rFonts w:cs="Arial"/>
                <w:sz w:val="20"/>
                <w:lang w:eastAsia="en-GB"/>
              </w:rPr>
            </w:pPr>
            <w:r>
              <w:rPr>
                <w:rFonts w:cs="Arial"/>
                <w:sz w:val="20"/>
                <w:lang w:eastAsia="en-GB"/>
              </w:rPr>
              <w:t>29</w:t>
            </w:r>
          </w:p>
        </w:tc>
        <w:tc>
          <w:tcPr>
            <w:tcW w:w="691" w:type="dxa"/>
          </w:tcPr>
          <w:p w14:paraId="644866AC" w14:textId="77777777" w:rsidR="008465AE" w:rsidRPr="00F5074B" w:rsidRDefault="008465AE" w:rsidP="003D6BEF">
            <w:pPr>
              <w:jc w:val="center"/>
              <w:rPr>
                <w:rFonts w:cs="Arial"/>
                <w:sz w:val="20"/>
                <w:lang w:eastAsia="en-GB"/>
              </w:rPr>
            </w:pPr>
            <w:r>
              <w:rPr>
                <w:rFonts w:cs="Arial"/>
                <w:sz w:val="20"/>
                <w:lang w:eastAsia="en-GB"/>
              </w:rPr>
              <w:t>25</w:t>
            </w:r>
          </w:p>
        </w:tc>
        <w:tc>
          <w:tcPr>
            <w:tcW w:w="691" w:type="dxa"/>
          </w:tcPr>
          <w:p w14:paraId="4897BBE3" w14:textId="77777777" w:rsidR="008465AE" w:rsidRPr="00F5074B" w:rsidRDefault="008465AE" w:rsidP="003D6BEF">
            <w:pPr>
              <w:jc w:val="center"/>
              <w:rPr>
                <w:rFonts w:cs="Arial"/>
                <w:sz w:val="20"/>
                <w:lang w:eastAsia="en-GB"/>
              </w:rPr>
            </w:pPr>
          </w:p>
        </w:tc>
        <w:tc>
          <w:tcPr>
            <w:tcW w:w="691" w:type="dxa"/>
          </w:tcPr>
          <w:p w14:paraId="000FC06C" w14:textId="77777777" w:rsidR="008465AE" w:rsidRPr="00F5074B" w:rsidRDefault="008465AE" w:rsidP="003D6BEF">
            <w:pPr>
              <w:jc w:val="center"/>
              <w:rPr>
                <w:rFonts w:cs="Arial"/>
                <w:sz w:val="20"/>
                <w:lang w:eastAsia="en-GB"/>
              </w:rPr>
            </w:pPr>
          </w:p>
        </w:tc>
        <w:tc>
          <w:tcPr>
            <w:tcW w:w="691" w:type="dxa"/>
          </w:tcPr>
          <w:p w14:paraId="77559140" w14:textId="77777777" w:rsidR="008465AE" w:rsidRPr="00F5074B" w:rsidRDefault="008465AE" w:rsidP="003D6BEF">
            <w:pPr>
              <w:jc w:val="center"/>
              <w:rPr>
                <w:rFonts w:cs="Arial"/>
                <w:sz w:val="20"/>
                <w:lang w:eastAsia="en-GB"/>
              </w:rPr>
            </w:pPr>
          </w:p>
        </w:tc>
      </w:tr>
    </w:tbl>
    <w:p w14:paraId="3792A23F" w14:textId="4C48FA75" w:rsidR="008465AE" w:rsidRPr="006D68DE" w:rsidRDefault="008465AE" w:rsidP="008465AE">
      <w:pPr>
        <w:pStyle w:val="ListParagraph"/>
        <w:ind w:left="0"/>
        <w:rPr>
          <w:rFonts w:cs="Arial"/>
          <w:color w:val="000000"/>
          <w:sz w:val="28"/>
          <w:szCs w:val="28"/>
        </w:rPr>
      </w:pPr>
    </w:p>
    <w:p w14:paraId="2F08DC8F" w14:textId="6786558C" w:rsidR="008465AE" w:rsidRPr="008465AE" w:rsidRDefault="008465AE" w:rsidP="008465AE">
      <w:pPr>
        <w:rPr>
          <w:rFonts w:eastAsia="Calibri" w:cs="Arial"/>
          <w:b/>
          <w:bCs/>
          <w:color w:val="0070C0"/>
          <w:sz w:val="28"/>
          <w:szCs w:val="28"/>
        </w:rPr>
      </w:pPr>
      <w:r w:rsidRPr="006D68DE">
        <w:rPr>
          <w:rFonts w:eastAsia="Calibri" w:cs="Arial"/>
          <w:b/>
          <w:bCs/>
          <w:color w:val="0070C0"/>
          <w:sz w:val="28"/>
          <w:szCs w:val="28"/>
        </w:rPr>
        <w:t>Antisocial behaviour, Violence and Disorder</w:t>
      </w:r>
    </w:p>
    <w:p w14:paraId="26C0BE21" w14:textId="503DDF50" w:rsidR="008465AE" w:rsidRDefault="008465AE" w:rsidP="008465AE">
      <w:pPr>
        <w:rPr>
          <w:rFonts w:eastAsia="Calibri" w:cs="Arial"/>
          <w:szCs w:val="24"/>
        </w:rPr>
      </w:pPr>
      <w:r>
        <w:rPr>
          <w:rFonts w:eastAsia="Calibri" w:cs="Arial"/>
          <w:szCs w:val="24"/>
        </w:rPr>
        <w:t xml:space="preserve">On 09 February 2025, a male was cautioned, arrested and charged in relation to acting in a threatening or abusive manner near </w:t>
      </w:r>
      <w:proofErr w:type="spellStart"/>
      <w:r>
        <w:rPr>
          <w:rFonts w:eastAsia="Calibri" w:cs="Arial"/>
          <w:szCs w:val="24"/>
        </w:rPr>
        <w:t>Corthan</w:t>
      </w:r>
      <w:proofErr w:type="spellEnd"/>
      <w:r>
        <w:rPr>
          <w:rFonts w:eastAsia="Calibri" w:cs="Arial"/>
          <w:szCs w:val="24"/>
        </w:rPr>
        <w:t xml:space="preserve"> Drive, Aberdeen.  A report has been submitted to the Procurator Fiscal for consideration.</w:t>
      </w:r>
    </w:p>
    <w:p w14:paraId="0E3E7344" w14:textId="6FA2D74B" w:rsidR="008465AE" w:rsidRDefault="008465AE" w:rsidP="008465AE">
      <w:pPr>
        <w:rPr>
          <w:rFonts w:eastAsia="Calibri" w:cs="Arial"/>
          <w:szCs w:val="24"/>
        </w:rPr>
      </w:pPr>
      <w:r>
        <w:rPr>
          <w:rFonts w:eastAsia="Calibri" w:cs="Arial"/>
          <w:szCs w:val="24"/>
        </w:rPr>
        <w:t xml:space="preserve">On 19 February 2025, a window was vandalised in the Faulds Gate, Aberdeen, area during the early hours of the morning. The homeowner heard a loud bang and discovered a rock had been thrown at the window causing it to break. Enquiries are ongoing. </w:t>
      </w:r>
    </w:p>
    <w:p w14:paraId="0F9E7ACD" w14:textId="552A3994" w:rsidR="008465AE" w:rsidRPr="005E2832" w:rsidRDefault="008465AE" w:rsidP="008465AE">
      <w:pPr>
        <w:rPr>
          <w:rFonts w:eastAsia="Calibri" w:cs="Arial"/>
          <w:szCs w:val="24"/>
        </w:rPr>
      </w:pPr>
      <w:r>
        <w:rPr>
          <w:rFonts w:eastAsia="Calibri" w:cs="Arial"/>
          <w:szCs w:val="24"/>
        </w:rPr>
        <w:t>There have been 3 incidents in total of vandalism to a window within the Faulds Gate, Aberdeen, area. This involves the window being broken and an incident of the window being spray painted.   Enquiries into these vandalism’s are currently ongoing.</w:t>
      </w:r>
    </w:p>
    <w:p w14:paraId="354D6578" w14:textId="6270FA70" w:rsidR="008465AE" w:rsidRPr="006D68DE" w:rsidRDefault="008465AE" w:rsidP="008465AE">
      <w:pPr>
        <w:rPr>
          <w:rFonts w:eastAsia="Calibri" w:cs="Arial"/>
          <w:b/>
          <w:bCs/>
          <w:color w:val="0070C0"/>
          <w:sz w:val="28"/>
          <w:szCs w:val="28"/>
        </w:rPr>
      </w:pPr>
      <w:r>
        <w:rPr>
          <w:noProof/>
          <w:sz w:val="20"/>
          <w:lang w:val="en-US"/>
        </w:rPr>
        <mc:AlternateContent>
          <mc:Choice Requires="wps">
            <w:drawing>
              <wp:anchor distT="0" distB="0" distL="114300" distR="114300" simplePos="0" relativeHeight="251663360" behindDoc="0" locked="0" layoutInCell="1" allowOverlap="1" wp14:anchorId="61E46035" wp14:editId="114BBB95">
                <wp:simplePos x="0" y="0"/>
                <wp:positionH relativeFrom="column">
                  <wp:posOffset>-898056</wp:posOffset>
                </wp:positionH>
                <wp:positionV relativeFrom="paragraph">
                  <wp:posOffset>-909320</wp:posOffset>
                </wp:positionV>
                <wp:extent cx="685800" cy="10801350"/>
                <wp:effectExtent l="1905" t="1905" r="0" b="0"/>
                <wp:wrapNone/>
                <wp:docPr id="16597326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801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53BAD" id="Rectangle 6" o:spid="_x0000_s1026" style="position:absolute;margin-left:-70.7pt;margin-top:-71.6pt;width:54pt;height:8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" fillcolor="navy" stroked="f"/>
            </w:pict>
          </mc:Fallback>
        </mc:AlternateContent>
      </w:r>
      <w:r w:rsidRPr="006D68DE">
        <w:rPr>
          <w:rFonts w:eastAsia="Calibri" w:cs="Arial"/>
          <w:b/>
          <w:bCs/>
          <w:color w:val="0070C0"/>
          <w:sz w:val="28"/>
          <w:szCs w:val="28"/>
        </w:rPr>
        <w:t>Acquisitive Crime</w:t>
      </w:r>
    </w:p>
    <w:p w14:paraId="2FE1C99C" w14:textId="15159319" w:rsidR="008465AE" w:rsidRPr="006D68DE" w:rsidRDefault="008465AE" w:rsidP="008465AE">
      <w:pPr>
        <w:rPr>
          <w:rFonts w:eastAsia="Calibri" w:cs="Arial"/>
          <w:szCs w:val="24"/>
        </w:rPr>
      </w:pPr>
      <w:r>
        <w:rPr>
          <w:rFonts w:eastAsia="Calibri" w:cs="Arial"/>
          <w:szCs w:val="24"/>
        </w:rPr>
        <w:t xml:space="preserve">On 12 February 2025, an investigation was conducted into a fraud that was reported.  The victim saw an advert on Facebook Marketplace advertising goods for sale.  He thereafter paid </w:t>
      </w:r>
      <w:r w:rsidRPr="002C49E7">
        <w:rPr>
          <w:rFonts w:eastAsia="Calibri" w:cs="Arial"/>
          <w:szCs w:val="24"/>
        </w:rPr>
        <w:t>£490</w:t>
      </w:r>
      <w:r>
        <w:rPr>
          <w:rFonts w:eastAsia="Calibri" w:cs="Arial"/>
          <w:szCs w:val="24"/>
        </w:rPr>
        <w:t xml:space="preserve"> for the goods plus £400 for delivery.  The victim never received any </w:t>
      </w:r>
      <w:r w:rsidR="00697629">
        <w:rPr>
          <w:rFonts w:eastAsia="Calibri" w:cs="Arial"/>
          <w:szCs w:val="24"/>
        </w:rPr>
        <w:t>goods,</w:t>
      </w:r>
      <w:r>
        <w:rPr>
          <w:rFonts w:eastAsia="Calibri" w:cs="Arial"/>
          <w:szCs w:val="24"/>
        </w:rPr>
        <w:t xml:space="preserve"> and all contact was ceased with the seller.   A suspect has been </w:t>
      </w:r>
      <w:r w:rsidR="00697629">
        <w:rPr>
          <w:rFonts w:eastAsia="Calibri" w:cs="Arial"/>
          <w:szCs w:val="24"/>
        </w:rPr>
        <w:t>identified,</w:t>
      </w:r>
      <w:r>
        <w:rPr>
          <w:rFonts w:eastAsia="Calibri" w:cs="Arial"/>
          <w:szCs w:val="24"/>
        </w:rPr>
        <w:t xml:space="preserve"> and the enquiry is ongoing with the </w:t>
      </w:r>
      <w:r w:rsidRPr="002C49E7">
        <w:rPr>
          <w:rFonts w:eastAsia="Calibri" w:cs="Arial"/>
          <w:szCs w:val="24"/>
        </w:rPr>
        <w:t>Cleveland Police</w:t>
      </w:r>
      <w:r>
        <w:rPr>
          <w:rFonts w:eastAsia="Calibri" w:cs="Arial"/>
          <w:szCs w:val="24"/>
        </w:rPr>
        <w:t xml:space="preserve"> taken ownership.   </w:t>
      </w:r>
    </w:p>
    <w:p w14:paraId="1758045C" w14:textId="7445E981" w:rsidR="008465AE" w:rsidRPr="006D68DE" w:rsidRDefault="008465AE" w:rsidP="008465AE">
      <w:pPr>
        <w:rPr>
          <w:rFonts w:eastAsia="Calibri" w:cs="Arial"/>
          <w:szCs w:val="24"/>
        </w:rPr>
      </w:pPr>
      <w:r w:rsidRPr="006D68DE">
        <w:rPr>
          <w:rFonts w:eastAsia="Calibri" w:cs="Arial"/>
          <w:szCs w:val="24"/>
        </w:rPr>
        <w:lastRenderedPageBreak/>
        <w:t>The community should remain vigilant and consider the following advice</w:t>
      </w:r>
      <w:r w:rsidR="00311B27">
        <w:rPr>
          <w:rFonts w:eastAsia="Calibri" w:cs="Arial"/>
          <w:szCs w:val="24"/>
        </w:rPr>
        <w:t>:</w:t>
      </w:r>
    </w:p>
    <w:p w14:paraId="26AC0BA6" w14:textId="77777777" w:rsidR="008465AE" w:rsidRPr="006D68DE" w:rsidRDefault="008465AE" w:rsidP="008465AE">
      <w:pPr>
        <w:widowControl w:val="0"/>
        <w:numPr>
          <w:ilvl w:val="0"/>
          <w:numId w:val="3"/>
        </w:numPr>
        <w:overflowPunct w:val="0"/>
        <w:autoSpaceDE w:val="0"/>
        <w:autoSpaceDN w:val="0"/>
        <w:adjustRightInd w:val="0"/>
        <w:spacing w:after="0" w:line="240" w:lineRule="auto"/>
        <w:textAlignment w:val="baseline"/>
        <w:rPr>
          <w:rFonts w:eastAsia="Calibri" w:cs="Arial"/>
          <w:szCs w:val="24"/>
        </w:rPr>
      </w:pPr>
      <w:r w:rsidRPr="006D68DE">
        <w:rPr>
          <w:rFonts w:eastAsia="Calibri" w:cs="Arial"/>
          <w:szCs w:val="24"/>
        </w:rPr>
        <w:t>Ensure all vehicles and property are secured when not in use.</w:t>
      </w:r>
    </w:p>
    <w:p w14:paraId="3147AB0F" w14:textId="77777777" w:rsidR="008465AE" w:rsidRPr="006D68DE" w:rsidRDefault="008465AE" w:rsidP="008465AE">
      <w:pPr>
        <w:widowControl w:val="0"/>
        <w:numPr>
          <w:ilvl w:val="0"/>
          <w:numId w:val="3"/>
        </w:numPr>
        <w:overflowPunct w:val="0"/>
        <w:autoSpaceDE w:val="0"/>
        <w:autoSpaceDN w:val="0"/>
        <w:adjustRightInd w:val="0"/>
        <w:spacing w:after="0" w:line="240" w:lineRule="auto"/>
        <w:textAlignment w:val="baseline"/>
        <w:rPr>
          <w:rFonts w:eastAsia="Calibri" w:cs="Arial"/>
          <w:szCs w:val="24"/>
        </w:rPr>
      </w:pPr>
      <w:r w:rsidRPr="006D68DE">
        <w:rPr>
          <w:rFonts w:eastAsia="Calibri" w:cs="Arial"/>
          <w:szCs w:val="24"/>
        </w:rPr>
        <w:t>Consider the installation of CCTV cameras covering private property.</w:t>
      </w:r>
    </w:p>
    <w:p w14:paraId="3EACDB34" w14:textId="103611EA" w:rsidR="008465AE" w:rsidRDefault="008465AE" w:rsidP="008465AE">
      <w:pPr>
        <w:widowControl w:val="0"/>
        <w:numPr>
          <w:ilvl w:val="0"/>
          <w:numId w:val="3"/>
        </w:numPr>
        <w:overflowPunct w:val="0"/>
        <w:autoSpaceDE w:val="0"/>
        <w:autoSpaceDN w:val="0"/>
        <w:adjustRightInd w:val="0"/>
        <w:spacing w:after="0" w:line="240" w:lineRule="auto"/>
        <w:textAlignment w:val="baseline"/>
        <w:rPr>
          <w:rFonts w:eastAsia="Calibri" w:cs="Arial"/>
          <w:szCs w:val="24"/>
        </w:rPr>
      </w:pPr>
      <w:r w:rsidRPr="006D68DE">
        <w:rPr>
          <w:rFonts w:eastAsia="Calibri" w:cs="Arial"/>
          <w:szCs w:val="24"/>
        </w:rPr>
        <w:t xml:space="preserve">Ensure that you are comfortable with the identity of persons before providing personal information over the telephone.  If in doubt, hang up contact Police via 101 for further advice. </w:t>
      </w:r>
    </w:p>
    <w:p w14:paraId="66ABD28E" w14:textId="77777777" w:rsidR="008465AE" w:rsidRPr="008465AE" w:rsidRDefault="008465AE" w:rsidP="008465AE">
      <w:pPr>
        <w:widowControl w:val="0"/>
        <w:overflowPunct w:val="0"/>
        <w:autoSpaceDE w:val="0"/>
        <w:autoSpaceDN w:val="0"/>
        <w:adjustRightInd w:val="0"/>
        <w:spacing w:after="0" w:line="240" w:lineRule="auto"/>
        <w:ind w:left="776"/>
        <w:textAlignment w:val="baseline"/>
        <w:rPr>
          <w:rFonts w:eastAsia="Calibri" w:cs="Arial"/>
          <w:szCs w:val="24"/>
        </w:rPr>
      </w:pPr>
    </w:p>
    <w:p w14:paraId="39C665D9" w14:textId="7812EB40" w:rsidR="008465AE" w:rsidRPr="008465AE" w:rsidRDefault="008465AE" w:rsidP="008465AE">
      <w:pPr>
        <w:rPr>
          <w:rFonts w:cs="Arial"/>
          <w:b/>
          <w:bCs/>
          <w:color w:val="0070C0"/>
          <w:sz w:val="28"/>
          <w:szCs w:val="28"/>
        </w:rPr>
      </w:pPr>
      <w:r w:rsidRPr="006D68DE">
        <w:rPr>
          <w:rFonts w:eastAsia="Calibri" w:cs="Arial"/>
          <w:b/>
          <w:bCs/>
          <w:color w:val="0070C0"/>
          <w:sz w:val="28"/>
          <w:szCs w:val="28"/>
        </w:rPr>
        <w:t>Road Safety &amp; Road Crime</w:t>
      </w:r>
    </w:p>
    <w:p w14:paraId="66F1CAE5" w14:textId="4F0BDEE1" w:rsidR="008465AE" w:rsidRDefault="008465AE" w:rsidP="008465AE">
      <w:pPr>
        <w:rPr>
          <w:rFonts w:eastAsia="Calibri" w:cs="Arial"/>
          <w:szCs w:val="24"/>
        </w:rPr>
      </w:pPr>
      <w:r>
        <w:rPr>
          <w:rFonts w:eastAsia="Calibri" w:cs="Arial"/>
          <w:szCs w:val="24"/>
        </w:rPr>
        <w:t xml:space="preserve">On 6 February 2025, on </w:t>
      </w:r>
      <w:r w:rsidR="00E465B3">
        <w:rPr>
          <w:rFonts w:eastAsia="Calibri" w:cs="Arial"/>
          <w:szCs w:val="24"/>
        </w:rPr>
        <w:t>Abbotswell</w:t>
      </w:r>
      <w:r>
        <w:rPr>
          <w:rFonts w:eastAsia="Calibri" w:cs="Arial"/>
          <w:szCs w:val="24"/>
        </w:rPr>
        <w:t xml:space="preserve"> Drive, Aberdeen, a driver was found to be driving whilst disqualified, driving with no insurance and driving whilst under the influence of drugs.   The driver was cautioned, arrested, charged and a report was submitted to the Procurator Fiscal.   </w:t>
      </w:r>
    </w:p>
    <w:p w14:paraId="0BFE8A5E" w14:textId="5BCF031E" w:rsidR="008465AE" w:rsidRDefault="008465AE" w:rsidP="008465AE">
      <w:pPr>
        <w:rPr>
          <w:rFonts w:eastAsia="Calibri" w:cs="Arial"/>
          <w:szCs w:val="24"/>
        </w:rPr>
      </w:pPr>
      <w:r>
        <w:rPr>
          <w:rFonts w:eastAsia="Calibri" w:cs="Arial"/>
          <w:szCs w:val="24"/>
        </w:rPr>
        <w:t xml:space="preserve">On 18 February 2025, at Arbroath Way, Aberdeen, a Roads Policing Unit was carrying out a proactive patrol when they stopped a motor vehicle and found the driver to be driving whilst not holding a valid driving licence.  The driver was further charged with driving with no insurance, no MOT and driving a vehicle in a dangerous condition.   A report has been sent to the Procurator Fiscal.   </w:t>
      </w:r>
    </w:p>
    <w:p w14:paraId="5C23D05A" w14:textId="10D48447" w:rsidR="008465AE" w:rsidRPr="008465AE" w:rsidRDefault="008465AE" w:rsidP="008465AE">
      <w:pPr>
        <w:rPr>
          <w:rFonts w:eastAsia="Calibri" w:cs="Arial"/>
          <w:szCs w:val="24"/>
        </w:rPr>
      </w:pPr>
      <w:r>
        <w:rPr>
          <w:rFonts w:eastAsia="Calibri" w:cs="Arial"/>
          <w:szCs w:val="24"/>
        </w:rPr>
        <w:t>Road safety remains a priority for the North East Police Division, and local resources will continue to undertake high visibility proactive patrols to ensure your roads are safe.</w:t>
      </w:r>
    </w:p>
    <w:p w14:paraId="54D18B31" w14:textId="27E8C7D8" w:rsidR="008465AE" w:rsidRDefault="008465AE" w:rsidP="008465AE">
      <w:pPr>
        <w:jc w:val="both"/>
        <w:rPr>
          <w:rFonts w:cs="Arial"/>
          <w:b/>
          <w:bCs/>
          <w:color w:val="0070C0"/>
          <w:sz w:val="28"/>
          <w:szCs w:val="28"/>
        </w:rPr>
      </w:pPr>
      <w:r w:rsidRPr="001176CB">
        <w:rPr>
          <w:rFonts w:cs="Arial"/>
          <w:b/>
          <w:bCs/>
          <w:color w:val="0070C0"/>
          <w:sz w:val="28"/>
          <w:szCs w:val="28"/>
        </w:rPr>
        <w:t xml:space="preserve">Community </w:t>
      </w:r>
      <w:r>
        <w:rPr>
          <w:rFonts w:cs="Arial"/>
          <w:b/>
          <w:bCs/>
          <w:color w:val="0070C0"/>
          <w:sz w:val="28"/>
          <w:szCs w:val="28"/>
        </w:rPr>
        <w:t>Safety Advice</w:t>
      </w:r>
    </w:p>
    <w:p w14:paraId="47DD9D1D" w14:textId="77777777" w:rsidR="008465AE" w:rsidRDefault="008465AE" w:rsidP="008465AE">
      <w:pPr>
        <w:rPr>
          <w:szCs w:val="24"/>
          <w:lang w:eastAsia="en-GB"/>
        </w:rPr>
      </w:pPr>
      <w:r>
        <w:rPr>
          <w:szCs w:val="24"/>
          <w:lang w:eastAsia="en-GB"/>
        </w:rPr>
        <w:t xml:space="preserve">PC Irvine from our North East Crime Reduction Unit would like to remind people of the following; </w:t>
      </w:r>
    </w:p>
    <w:p w14:paraId="5B5269B3" w14:textId="3A8B63A2" w:rsidR="008465AE" w:rsidRPr="008465AE" w:rsidRDefault="008465AE" w:rsidP="008465AE">
      <w:pPr>
        <w:rPr>
          <w:szCs w:val="24"/>
          <w:lang w:eastAsia="en-GB"/>
        </w:rPr>
      </w:pPr>
      <w:r w:rsidRPr="000E63C4">
        <w:rPr>
          <w:b/>
          <w:bCs/>
          <w:szCs w:val="24"/>
          <w:lang w:eastAsia="en-GB"/>
        </w:rPr>
        <w:t>Flying on a Budget? Don't Get Grounded by Scammers</w:t>
      </w:r>
    </w:p>
    <w:p w14:paraId="03ADD6E4" w14:textId="77777777" w:rsidR="008465AE" w:rsidRPr="000E63C4" w:rsidRDefault="008465AE" w:rsidP="008465AE">
      <w:pPr>
        <w:rPr>
          <w:szCs w:val="24"/>
          <w:lang w:eastAsia="en-GB"/>
        </w:rPr>
      </w:pPr>
      <w:r w:rsidRPr="000E63C4">
        <w:rPr>
          <w:szCs w:val="24"/>
          <w:lang w:eastAsia="en-GB"/>
        </w:rPr>
        <w:t>Several North East residents have recently fallen foul of scammers whilst booking flights. Finding a cheap flight can be exciting, but falling victim to a travel scam can quickly turn your dream trip into a nightmare. Online travel scams are becoming increasingly common, so it's crucial to be vigilant.</w:t>
      </w:r>
    </w:p>
    <w:p w14:paraId="5606BD11" w14:textId="6602E0AB" w:rsidR="008465AE" w:rsidRPr="000E63C4" w:rsidRDefault="008465AE" w:rsidP="008465AE">
      <w:pPr>
        <w:rPr>
          <w:b/>
          <w:bCs/>
          <w:szCs w:val="24"/>
          <w:lang w:eastAsia="en-GB"/>
        </w:rPr>
      </w:pPr>
      <w:r w:rsidRPr="000E63C4">
        <w:rPr>
          <w:b/>
          <w:bCs/>
          <w:szCs w:val="24"/>
          <w:lang w:eastAsia="en-GB"/>
        </w:rPr>
        <w:t>Here's some tips to protect yourself:</w:t>
      </w:r>
    </w:p>
    <w:p w14:paraId="402143B0" w14:textId="538C0021" w:rsidR="008465AE" w:rsidRPr="008465AE" w:rsidRDefault="008465AE" w:rsidP="008465AE">
      <w:pPr>
        <w:rPr>
          <w:szCs w:val="24"/>
          <w:lang w:eastAsia="en-GB"/>
        </w:rPr>
      </w:pPr>
      <w:r>
        <w:rPr>
          <w:rFonts w:cs="Arial"/>
          <w:noProof/>
          <w:szCs w:val="24"/>
        </w:rPr>
        <mc:AlternateContent>
          <mc:Choice Requires="wps">
            <w:drawing>
              <wp:anchor distT="0" distB="0" distL="114300" distR="114300" simplePos="0" relativeHeight="251662336" behindDoc="0" locked="0" layoutInCell="1" allowOverlap="1" wp14:anchorId="2167ECF1" wp14:editId="2AF99AAA">
                <wp:simplePos x="0" y="0"/>
                <wp:positionH relativeFrom="page">
                  <wp:posOffset>15682</wp:posOffset>
                </wp:positionH>
                <wp:positionV relativeFrom="paragraph">
                  <wp:posOffset>-906034</wp:posOffset>
                </wp:positionV>
                <wp:extent cx="685800" cy="15385415"/>
                <wp:effectExtent l="0" t="0" r="0" b="6985"/>
                <wp:wrapNone/>
                <wp:docPr id="2116094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538541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BCD6C" id="Rectangle 2" o:spid="_x0000_s1026" style="position:absolute;margin-left:1.25pt;margin-top:-71.35pt;width:54pt;height:1211.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" fillcolor="navy" stroked="f">
                <w10:wrap anchorx="page"/>
              </v:rect>
            </w:pict>
          </mc:Fallback>
        </mc:AlternateContent>
      </w:r>
      <w:r w:rsidRPr="000E63C4">
        <w:rPr>
          <w:szCs w:val="24"/>
          <w:lang w:eastAsia="en-GB"/>
        </w:rPr>
        <w:t>Always compare the price on the suspected deal with the airline's official website. Significant discrepancies are a major red flag. Legitimate companies maintain professional websites, look for typos, grammatical errors, and unprofessional design.</w:t>
      </w:r>
    </w:p>
    <w:p w14:paraId="2E332DF6" w14:textId="0E6D24C2" w:rsidR="008465AE" w:rsidRPr="000E63C4" w:rsidRDefault="008465AE" w:rsidP="008465AE">
      <w:pPr>
        <w:rPr>
          <w:szCs w:val="24"/>
          <w:lang w:eastAsia="en-GB"/>
        </w:rPr>
      </w:pPr>
      <w:r w:rsidRPr="000E63C4">
        <w:rPr>
          <w:szCs w:val="24"/>
          <w:lang w:eastAsia="en-GB"/>
        </w:rPr>
        <w:t>Social media ads or pop-ups advertise flights at impossibly low rates to lure victims in with "Too Good to Be True" offers, be wary of prices that are significantly lower than competitors.</w:t>
      </w:r>
    </w:p>
    <w:p w14:paraId="7C4B8EBA" w14:textId="64CA2085" w:rsidR="008465AE" w:rsidRPr="000E63C4" w:rsidRDefault="008465AE" w:rsidP="008465AE">
      <w:pPr>
        <w:rPr>
          <w:szCs w:val="24"/>
          <w:lang w:eastAsia="en-GB"/>
        </w:rPr>
      </w:pPr>
      <w:r w:rsidRPr="000E63C4">
        <w:rPr>
          <w:szCs w:val="24"/>
          <w:lang w:eastAsia="en-GB"/>
        </w:rPr>
        <w:t>While some last-minute deals exist, be highly sceptical of incredibly low prices for flights departing within a few days.</w:t>
      </w:r>
    </w:p>
    <w:p w14:paraId="5BC478FC" w14:textId="6381EC74" w:rsidR="008465AE" w:rsidRPr="000E63C4" w:rsidRDefault="008465AE" w:rsidP="008465AE">
      <w:pPr>
        <w:rPr>
          <w:szCs w:val="24"/>
          <w:lang w:eastAsia="en-GB"/>
        </w:rPr>
      </w:pPr>
      <w:r w:rsidRPr="000E63C4">
        <w:rPr>
          <w:szCs w:val="24"/>
          <w:lang w:eastAsia="en-GB"/>
        </w:rPr>
        <w:t>Check contact information, look for a physical address, phone number, and email address. Try to contact them directly to verify their legitimacy.</w:t>
      </w:r>
    </w:p>
    <w:p w14:paraId="24364B27" w14:textId="7FF7A3AF" w:rsidR="008465AE" w:rsidRPr="000E63C4" w:rsidRDefault="008465AE" w:rsidP="008465AE">
      <w:pPr>
        <w:rPr>
          <w:szCs w:val="24"/>
          <w:lang w:eastAsia="en-GB"/>
        </w:rPr>
      </w:pPr>
      <w:r w:rsidRPr="000E63C4">
        <w:rPr>
          <w:szCs w:val="24"/>
          <w:lang w:eastAsia="en-GB"/>
        </w:rPr>
        <w:t>Scammers have been known to post fake helpline numbers online, posing as airline agents to extract payment or personal data. </w:t>
      </w:r>
    </w:p>
    <w:p w14:paraId="2D5E0CC4" w14:textId="4A28619F" w:rsidR="008465AE" w:rsidRPr="000E63C4" w:rsidRDefault="008465AE" w:rsidP="008465AE">
      <w:pPr>
        <w:rPr>
          <w:szCs w:val="24"/>
          <w:lang w:eastAsia="en-GB"/>
        </w:rPr>
      </w:pPr>
      <w:r w:rsidRPr="000E63C4">
        <w:rPr>
          <w:szCs w:val="24"/>
          <w:lang w:eastAsia="en-GB"/>
        </w:rPr>
        <w:t xml:space="preserve">Stick to known platforms and book through well-established and reputable registered travel agencies, check reviews from other travellers about the agency or platform. </w:t>
      </w:r>
    </w:p>
    <w:p w14:paraId="3DD9AC53" w14:textId="07B840E4" w:rsidR="008465AE" w:rsidRPr="000E63C4" w:rsidRDefault="008465AE" w:rsidP="008465AE">
      <w:pPr>
        <w:rPr>
          <w:szCs w:val="24"/>
          <w:lang w:eastAsia="en-GB"/>
        </w:rPr>
      </w:pPr>
      <w:r w:rsidRPr="000E63C4">
        <w:rPr>
          <w:szCs w:val="24"/>
          <w:lang w:eastAsia="en-GB"/>
        </w:rPr>
        <w:lastRenderedPageBreak/>
        <w:t>In the UK, travel companies primarily need to be registered with an "Air Travel Organiser's Licence" (ATOL) if they plan to sell flights, which is a mandatory requirement to protect consumers in case the company goes bankrupt.</w:t>
      </w:r>
    </w:p>
    <w:p w14:paraId="4DEE1DFE" w14:textId="575E1489" w:rsidR="008465AE" w:rsidRPr="000E63C4" w:rsidRDefault="008465AE" w:rsidP="008465AE">
      <w:pPr>
        <w:rPr>
          <w:szCs w:val="24"/>
          <w:lang w:eastAsia="en-GB"/>
        </w:rPr>
      </w:pPr>
      <w:r w:rsidRPr="000E63C4">
        <w:rPr>
          <w:szCs w:val="24"/>
          <w:lang w:eastAsia="en-GB"/>
        </w:rPr>
        <w:t>Paying with a credit card offers more protection against fraud than debit cards. You can dispute charges if the transaction turns out to be fraudulent.</w:t>
      </w:r>
    </w:p>
    <w:p w14:paraId="2D084A69" w14:textId="48412B6B" w:rsidR="008465AE" w:rsidRPr="000E63C4" w:rsidRDefault="008465AE" w:rsidP="008465AE">
      <w:pPr>
        <w:rPr>
          <w:szCs w:val="24"/>
          <w:lang w:eastAsia="en-GB"/>
        </w:rPr>
      </w:pPr>
      <w:r w:rsidRPr="000E63C4">
        <w:rPr>
          <w:szCs w:val="24"/>
          <w:lang w:eastAsia="en-GB"/>
        </w:rPr>
        <w:t>Always check for hidden fees and beware of hidden costs like baggage fees, seat selection fees, and credit card processing fees.</w:t>
      </w:r>
    </w:p>
    <w:p w14:paraId="61781FFF" w14:textId="643A850B" w:rsidR="008465AE" w:rsidRPr="000E63C4" w:rsidRDefault="008465AE" w:rsidP="008465AE">
      <w:pPr>
        <w:rPr>
          <w:szCs w:val="24"/>
          <w:lang w:eastAsia="en-GB"/>
        </w:rPr>
      </w:pPr>
      <w:r w:rsidRPr="000E63C4">
        <w:rPr>
          <w:szCs w:val="24"/>
          <w:lang w:eastAsia="en-GB"/>
        </w:rPr>
        <w:t>If you believe you may have been a victim of a scam, contact your bank or financial institution immediately.</w:t>
      </w:r>
    </w:p>
    <w:p w14:paraId="3CE73672" w14:textId="7D4916AF" w:rsidR="008465AE" w:rsidRPr="005E2832" w:rsidRDefault="008465AE" w:rsidP="005E2832">
      <w:pPr>
        <w:rPr>
          <w:szCs w:val="24"/>
          <w:lang w:eastAsia="en-GB"/>
        </w:rPr>
      </w:pPr>
      <w:r w:rsidRPr="000E63C4">
        <w:rPr>
          <w:szCs w:val="24"/>
          <w:lang w:eastAsia="en-GB"/>
        </w:rPr>
        <w:t xml:space="preserve">In the UK you can forward scam text message to OFCOM on 7726 (free of charge), and forward suspicious emails to </w:t>
      </w:r>
      <w:hyperlink r:id="rId16" w:history="1">
        <w:r w:rsidRPr="000E63C4">
          <w:rPr>
            <w:rStyle w:val="Hyperlink"/>
            <w:szCs w:val="24"/>
            <w:lang w:eastAsia="en-GB"/>
          </w:rPr>
          <w:t>report@phishing.gov.uk</w:t>
        </w:r>
      </w:hyperlink>
    </w:p>
    <w:p w14:paraId="0D20829E" w14:textId="77777777" w:rsidR="008465AE" w:rsidRDefault="008465AE" w:rsidP="008465AE">
      <w:pPr>
        <w:pStyle w:val="EndnoteText"/>
        <w:jc w:val="both"/>
        <w:rPr>
          <w:rFonts w:ascii="Arial" w:hAnsi="Arial" w:cs="Arial"/>
          <w:b/>
          <w:color w:val="0070C0"/>
          <w:sz w:val="28"/>
          <w:szCs w:val="28"/>
        </w:rPr>
      </w:pPr>
      <w:r w:rsidRPr="00D4499B">
        <w:rPr>
          <w:rFonts w:ascii="Arial Nova" w:hAnsi="Arial Nova" w:cs="Arial"/>
          <w:b/>
          <w:color w:val="0070C0"/>
          <w:sz w:val="28"/>
          <w:szCs w:val="28"/>
        </w:rPr>
        <w:t>C</w:t>
      </w:r>
      <w:r w:rsidRPr="00D4499B">
        <w:rPr>
          <w:rFonts w:ascii="Arial" w:hAnsi="Arial" w:cs="Arial"/>
          <w:b/>
          <w:color w:val="0070C0"/>
          <w:sz w:val="28"/>
          <w:szCs w:val="28"/>
        </w:rPr>
        <w:t xml:space="preserve">ommunity Concerns </w:t>
      </w:r>
    </w:p>
    <w:p w14:paraId="333F9AA7" w14:textId="77777777" w:rsidR="008465AE" w:rsidRDefault="008465AE" w:rsidP="008465AE">
      <w:pPr>
        <w:pStyle w:val="EndnoteText"/>
        <w:jc w:val="both"/>
        <w:rPr>
          <w:rFonts w:ascii="Arial" w:hAnsi="Arial" w:cs="Arial"/>
          <w:b/>
          <w:color w:val="0070C0"/>
          <w:sz w:val="28"/>
          <w:szCs w:val="28"/>
        </w:rPr>
      </w:pPr>
    </w:p>
    <w:p w14:paraId="2A694914" w14:textId="72C63483" w:rsidR="008465AE" w:rsidRPr="00CA7D4C" w:rsidRDefault="008465AE" w:rsidP="00CA7D4C">
      <w:pPr>
        <w:rPr>
          <w:szCs w:val="24"/>
          <w:lang w:eastAsia="en-GB"/>
        </w:rPr>
      </w:pPr>
      <w:r w:rsidRPr="00CA7D4C">
        <w:rPr>
          <w:szCs w:val="24"/>
          <w:lang w:eastAsia="en-GB"/>
        </w:rPr>
        <w:t>Please take the opportunity to let us know of any community concerns or issues so that we can explore these issues and take action to address your concerns.</w:t>
      </w:r>
    </w:p>
    <w:p w14:paraId="50080DA9" w14:textId="6FE40AAA" w:rsidR="008465AE" w:rsidRPr="00CA7D4C" w:rsidRDefault="008465AE" w:rsidP="00CA7D4C">
      <w:pPr>
        <w:rPr>
          <w:szCs w:val="24"/>
          <w:lang w:eastAsia="en-GB"/>
        </w:rPr>
      </w:pPr>
      <w:r w:rsidRPr="00CA7D4C">
        <w:rPr>
          <w:szCs w:val="24"/>
          <w:lang w:eastAsia="en-GB"/>
        </w:rPr>
        <w:t xml:space="preserve">Any updates will be fed back to the Community Council in future reports. </w:t>
      </w:r>
      <w:r w:rsidRPr="00CA7D4C">
        <w:rPr>
          <w:noProof/>
          <w:szCs w:val="24"/>
          <w:lang w:eastAsia="en-GB"/>
        </w:rPr>
        <mc:AlternateContent>
          <mc:Choice Requires="wps">
            <w:drawing>
              <wp:anchor distT="0" distB="0" distL="114300" distR="114300" simplePos="0" relativeHeight="251664384" behindDoc="0" locked="0" layoutInCell="1" allowOverlap="1" wp14:anchorId="44AF3FAD" wp14:editId="122ABA79">
                <wp:simplePos x="0" y="0"/>
                <wp:positionH relativeFrom="column">
                  <wp:posOffset>-897890</wp:posOffset>
                </wp:positionH>
                <wp:positionV relativeFrom="paragraph">
                  <wp:posOffset>-913655</wp:posOffset>
                </wp:positionV>
                <wp:extent cx="685800" cy="10801350"/>
                <wp:effectExtent l="1905" t="1905" r="0" b="0"/>
                <wp:wrapNone/>
                <wp:docPr id="15030265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801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B281F" id="Rectangle 6" o:spid="_x0000_s1026" style="position:absolute;margin-left:-70.7pt;margin-top:-71.95pt;width:54pt;height:8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" fillcolor="navy" stroked="f"/>
            </w:pict>
          </mc:Fallback>
        </mc:AlternateContent>
      </w:r>
    </w:p>
    <w:p w14:paraId="6000E7A8" w14:textId="77777777" w:rsidR="008465AE" w:rsidRDefault="008465AE" w:rsidP="008465AE">
      <w:pPr>
        <w:pStyle w:val="EndnoteText"/>
        <w:jc w:val="both"/>
        <w:rPr>
          <w:rFonts w:ascii="Arial" w:hAnsi="Arial" w:cs="Arial"/>
          <w:b/>
          <w:bCs/>
          <w:color w:val="0070C0"/>
          <w:sz w:val="28"/>
          <w:szCs w:val="28"/>
        </w:rPr>
      </w:pPr>
      <w:r w:rsidRPr="00D4499B">
        <w:rPr>
          <w:rFonts w:ascii="Arial" w:hAnsi="Arial" w:cs="Arial"/>
          <w:b/>
          <w:bCs/>
          <w:color w:val="0070C0"/>
          <w:sz w:val="28"/>
          <w:szCs w:val="28"/>
        </w:rPr>
        <w:t>Contact Us</w:t>
      </w:r>
    </w:p>
    <w:p w14:paraId="1DC3FB04" w14:textId="77777777" w:rsidR="008465AE" w:rsidRPr="00D4499B" w:rsidRDefault="008465AE" w:rsidP="008465AE">
      <w:pPr>
        <w:pStyle w:val="EndnoteText"/>
        <w:jc w:val="both"/>
        <w:rPr>
          <w:rFonts w:ascii="Arial" w:hAnsi="Arial" w:cs="Arial"/>
          <w:color w:val="0070C0"/>
          <w:sz w:val="24"/>
          <w:szCs w:val="24"/>
        </w:rPr>
      </w:pPr>
    </w:p>
    <w:p w14:paraId="3C2E8EA0" w14:textId="1A9821EB" w:rsidR="008465AE" w:rsidRDefault="008465AE" w:rsidP="008465AE">
      <w:pPr>
        <w:jc w:val="both"/>
        <w:rPr>
          <w:rFonts w:cs="Arial"/>
          <w:szCs w:val="24"/>
        </w:rPr>
      </w:pPr>
      <w:r>
        <w:rPr>
          <w:rFonts w:cs="Arial"/>
          <w:szCs w:val="24"/>
        </w:rPr>
        <w:t>Please also remember you can contact us using any of the following:</w:t>
      </w:r>
    </w:p>
    <w:p w14:paraId="612265B2" w14:textId="2E41A409" w:rsidR="008465AE" w:rsidRDefault="008465AE" w:rsidP="008465AE">
      <w:pPr>
        <w:pStyle w:val="NoSpacing"/>
        <w:numPr>
          <w:ilvl w:val="0"/>
          <w:numId w:val="2"/>
        </w:numPr>
        <w:jc w:val="both"/>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101 – Non emergency</w:t>
      </w:r>
    </w:p>
    <w:p w14:paraId="7FA438C6" w14:textId="77777777" w:rsidR="008465AE" w:rsidRDefault="008465AE" w:rsidP="008465AE">
      <w:pPr>
        <w:pStyle w:val="NoSpacing"/>
        <w:numPr>
          <w:ilvl w:val="0"/>
          <w:numId w:val="2"/>
        </w:numPr>
        <w:jc w:val="both"/>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Email - </w:t>
      </w:r>
      <w:r w:rsidRPr="00C250C3">
        <w:rPr>
          <w:rStyle w:val="Hyperlink"/>
          <w:rFonts w:ascii="Arial" w:hAnsi="Arial" w:cs="Arial"/>
          <w:sz w:val="24"/>
          <w:szCs w:val="24"/>
          <w:lang w:eastAsia="en-GB"/>
        </w:rPr>
        <w:t>AberdeenNorthCPT@scotland.police.uk</w:t>
      </w:r>
    </w:p>
    <w:p w14:paraId="5A22FF56" w14:textId="77777777" w:rsidR="008465AE" w:rsidRDefault="008465AE" w:rsidP="008465AE">
      <w:pPr>
        <w:pStyle w:val="NoSpacing"/>
        <w:numPr>
          <w:ilvl w:val="0"/>
          <w:numId w:val="2"/>
        </w:numPr>
        <w:jc w:val="both"/>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Twitter - </w:t>
      </w:r>
      <w:r>
        <w:rPr>
          <w:rFonts w:ascii="Arial" w:hAnsi="Arial" w:cs="Arial"/>
          <w:sz w:val="24"/>
          <w:szCs w:val="24"/>
          <w:lang w:eastAsia="en-GB"/>
        </w:rPr>
        <w:t>@NorthEPolice</w:t>
      </w:r>
    </w:p>
    <w:p w14:paraId="0BAA6661" w14:textId="77777777" w:rsidR="008465AE" w:rsidRDefault="008465AE" w:rsidP="008465AE">
      <w:pPr>
        <w:pStyle w:val="NoSpacing"/>
        <w:numPr>
          <w:ilvl w:val="0"/>
          <w:numId w:val="2"/>
        </w:numPr>
        <w:jc w:val="both"/>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Facebook – </w:t>
      </w:r>
      <w:hyperlink r:id="rId17" w:history="1">
        <w:r>
          <w:rPr>
            <w:rStyle w:val="Hyperlink"/>
            <w:rFonts w:ascii="Arial" w:hAnsi="Arial" w:cs="Arial"/>
            <w:spacing w:val="-2"/>
            <w:sz w:val="24"/>
            <w:szCs w:val="24"/>
            <w:lang w:eastAsia="en-GB"/>
          </w:rPr>
          <w:t>www.facebook.com/NorthEastPoliceDivision</w:t>
        </w:r>
      </w:hyperlink>
    </w:p>
    <w:p w14:paraId="23264C71" w14:textId="77777777" w:rsidR="008465AE" w:rsidRDefault="008465AE" w:rsidP="008465AE">
      <w:pPr>
        <w:pStyle w:val="NoSpacing"/>
        <w:numPr>
          <w:ilvl w:val="0"/>
          <w:numId w:val="2"/>
        </w:numPr>
        <w:jc w:val="both"/>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Web – </w:t>
      </w:r>
      <w:hyperlink r:id="rId18" w:history="1">
        <w:r>
          <w:rPr>
            <w:rStyle w:val="Hyperlink"/>
            <w:rFonts w:ascii="Arial" w:hAnsi="Arial" w:cs="Arial"/>
            <w:sz w:val="24"/>
            <w:szCs w:val="24"/>
            <w:lang w:eastAsia="en-GB"/>
          </w:rPr>
          <w:t>www.scotland.police.uk</w:t>
        </w:r>
      </w:hyperlink>
    </w:p>
    <w:p w14:paraId="0F4F3D2E" w14:textId="013F5D20" w:rsidR="008465AE" w:rsidRDefault="008465AE" w:rsidP="008465AE">
      <w:pPr>
        <w:pStyle w:val="NoSpacing"/>
        <w:numPr>
          <w:ilvl w:val="0"/>
          <w:numId w:val="2"/>
        </w:numPr>
        <w:jc w:val="both"/>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999 – Emergency</w:t>
      </w:r>
    </w:p>
    <w:p w14:paraId="76618F3F" w14:textId="425C28D0" w:rsidR="00496827" w:rsidRPr="008465AE" w:rsidRDefault="008465AE" w:rsidP="005333DC">
      <w:pPr>
        <w:pStyle w:val="NoSpacing"/>
        <w:numPr>
          <w:ilvl w:val="0"/>
          <w:numId w:val="2"/>
        </w:numPr>
        <w:jc w:val="both"/>
        <w:rPr>
          <w:rStyle w:val="Heading1Char"/>
          <w:rFonts w:ascii="Calibri" w:eastAsia="Calibri" w:hAnsi="Calibri" w:cs="Times New Roman"/>
          <w:color w:val="auto"/>
          <w:sz w:val="22"/>
          <w:szCs w:val="22"/>
        </w:rPr>
      </w:pPr>
      <w:r w:rsidRPr="001A1A43">
        <w:rPr>
          <w:rFonts w:ascii="Wingdings 2" w:hAnsi="Wingdings 2"/>
          <w:b/>
          <w:bCs/>
          <w:color w:val="1F497D"/>
          <w:spacing w:val="-2"/>
          <w:lang w:eastAsia="en-GB"/>
        </w:rPr>
        <w:t></w:t>
      </w:r>
      <w:r w:rsidRPr="001A1A43">
        <w:rPr>
          <w:rFonts w:ascii="Arial" w:hAnsi="Arial" w:cs="Arial"/>
          <w:sz w:val="24"/>
          <w:szCs w:val="24"/>
        </w:rPr>
        <w:t xml:space="preserve"> 0800 555 111 - Crimestoppers</w:t>
      </w:r>
    </w:p>
    <w:sectPr w:rsidR="00496827" w:rsidRPr="008465AE" w:rsidSect="00705E94">
      <w:footerReference w:type="default" r:id="rId19"/>
      <w:headerReference w:type="first" r:id="rId20"/>
      <w:footerReference w:type="first" r:id="rId21"/>
      <w:pgSz w:w="12211" w:h="1681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F608" w14:textId="77777777" w:rsidR="000B69F2" w:rsidRDefault="000B69F2" w:rsidP="00FF4E4B">
      <w:pPr>
        <w:spacing w:after="0" w:line="240" w:lineRule="auto"/>
      </w:pPr>
      <w:r>
        <w:separator/>
      </w:r>
    </w:p>
  </w:endnote>
  <w:endnote w:type="continuationSeparator" w:id="0">
    <w:p w14:paraId="0E30D0E4" w14:textId="77777777" w:rsidR="000B69F2" w:rsidRDefault="000B69F2" w:rsidP="00FF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75C" w14:textId="77777777" w:rsidR="008465AE" w:rsidRDefault="008465AE">
    <w:pPr>
      <w:pStyle w:val="Footer"/>
    </w:pPr>
  </w:p>
  <w:p w14:paraId="5611E29B" w14:textId="77777777" w:rsidR="008465AE" w:rsidRDefault="008465AE" w:rsidP="00FB11C5">
    <w:pPr>
      <w:pStyle w:val="Footer"/>
      <w:jc w:val="center"/>
    </w:pPr>
    <w:fldSimple w:instr=" DOCPROPERTY ClassificationMarking \* MERGEFORMAT ">
      <w:r w:rsidRPr="00FB11C5">
        <w:rPr>
          <w:rFonts w:ascii="Times New Roman" w:hAnsi="Times New Roman"/>
          <w:b/>
          <w:color w:val="FF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8423" w14:textId="77777777" w:rsidR="008465AE" w:rsidRDefault="008465A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47A883CC" w14:textId="2C152D70" w:rsidR="008465AE" w:rsidRDefault="008465AE" w:rsidP="00FB11C5">
    <w:pPr>
      <w:pStyle w:val="Footer"/>
      <w:ind w:right="360"/>
      <w:jc w:val="center"/>
      <w:rPr>
        <w:b/>
        <w:bCs/>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9642" w14:textId="7E7AB084" w:rsidR="00A160CD" w:rsidRPr="00AF3DDA" w:rsidRDefault="002B15A5" w:rsidP="002B15A5">
    <w:pPr>
      <w:pStyle w:val="Footer"/>
      <w:ind w:right="360"/>
      <w:jc w:val="center"/>
      <w:rPr>
        <w:rFonts w:cs="Arial"/>
        <w:szCs w:val="24"/>
      </w:rPr>
    </w:pPr>
    <w:r w:rsidRPr="00AF3DDA">
      <w:rPr>
        <w:rFonts w:eastAsiaTheme="majorEastAsia" w:cs="Arial"/>
        <w:szCs w:val="24"/>
      </w:rPr>
      <w:t xml:space="preserve">Page </w:t>
    </w:r>
    <w:r w:rsidRPr="00AF3DDA">
      <w:rPr>
        <w:rFonts w:eastAsiaTheme="minorEastAsia" w:cs="Arial"/>
        <w:szCs w:val="24"/>
      </w:rPr>
      <w:fldChar w:fldCharType="begin"/>
    </w:r>
    <w:r w:rsidRPr="00AF3DDA">
      <w:rPr>
        <w:rFonts w:cs="Arial"/>
        <w:szCs w:val="24"/>
      </w:rPr>
      <w:instrText>PAGE    \* MERGEFORMAT</w:instrText>
    </w:r>
    <w:r w:rsidRPr="00AF3DDA">
      <w:rPr>
        <w:rFonts w:eastAsiaTheme="minorEastAsia" w:cs="Arial"/>
        <w:szCs w:val="24"/>
      </w:rPr>
      <w:fldChar w:fldCharType="separate"/>
    </w:r>
    <w:r w:rsidRPr="00AF3DDA">
      <w:rPr>
        <w:rFonts w:eastAsiaTheme="majorEastAsia" w:cs="Arial"/>
        <w:szCs w:val="24"/>
      </w:rPr>
      <w:t>2</w:t>
    </w:r>
    <w:r w:rsidRPr="00AF3DDA">
      <w:rPr>
        <w:rFonts w:eastAsiaTheme="majorEastAsia" w:cs="Arial"/>
        <w:szCs w:val="24"/>
      </w:rPr>
      <w:fldChar w:fldCharType="end"/>
    </w:r>
    <w:r w:rsidRPr="00AF3DDA">
      <w:rPr>
        <w:rFonts w:eastAsiaTheme="majorEastAsia" w:cs="Arial"/>
        <w:szCs w:val="24"/>
      </w:rPr>
      <w:t xml:space="preserve"> of </w:t>
    </w:r>
    <w:r w:rsidR="005B1BA4">
      <w:rPr>
        <w:rFonts w:eastAsiaTheme="majorEastAsia" w:cs="Arial"/>
        <w:szCs w:val="24"/>
      </w:rPr>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7021" w14:textId="334DB398" w:rsidR="006F630C" w:rsidRDefault="0075595B" w:rsidP="00911326">
    <w:pPr>
      <w:pStyle w:val="Footer"/>
      <w:jc w:val="center"/>
    </w:pPr>
    <w:r>
      <w:t xml:space="preserve">Page </w:t>
    </w:r>
    <w:fldSimple w:instr="AGE   \* MERGEFORMAT">
      <w:r>
        <w:rPr>
          <w:b/>
          <w:bCs/>
        </w:rPr>
        <w:t>1</w:t>
      </w:r>
    </w:fldSimple>
    <w:r w:rsidR="00911326">
      <w:rPr>
        <w:b/>
        <w:bCs/>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B396" w14:textId="77777777" w:rsidR="000B69F2" w:rsidRDefault="000B69F2" w:rsidP="00FF4E4B">
      <w:pPr>
        <w:spacing w:after="0" w:line="240" w:lineRule="auto"/>
      </w:pPr>
      <w:r>
        <w:separator/>
      </w:r>
    </w:p>
  </w:footnote>
  <w:footnote w:type="continuationSeparator" w:id="0">
    <w:p w14:paraId="5D0AC2E8" w14:textId="77777777" w:rsidR="000B69F2" w:rsidRDefault="000B69F2" w:rsidP="00FF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79A5" w14:textId="77777777" w:rsidR="008465AE" w:rsidRDefault="008465AE" w:rsidP="00FB11C5">
    <w:pPr>
      <w:pStyle w:val="Header"/>
      <w:jc w:val="center"/>
    </w:pPr>
    <w:fldSimple w:instr=" DOCPROPERTY ClassificationMarking \* MERGEFORMAT ">
      <w:r w:rsidRPr="00FB11C5">
        <w:rPr>
          <w:rFonts w:ascii="Times New Roman" w:hAnsi="Times New Roman"/>
          <w:b/>
          <w:color w:val="FF0000"/>
        </w:rPr>
        <w:t>OFFICIAL</w:t>
      </w:r>
    </w:fldSimple>
  </w:p>
  <w:p w14:paraId="20875F92" w14:textId="77777777" w:rsidR="008465AE" w:rsidRDefault="00846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009A" w14:textId="6BCC3578" w:rsidR="004854D9" w:rsidRDefault="004854D9">
    <w:pPr>
      <w:spacing w:line="264" w:lineRule="auto"/>
    </w:pPr>
    <w:r>
      <w:rPr>
        <w:noProof/>
        <w:color w:val="000000"/>
      </w:rPr>
      <mc:AlternateContent>
        <mc:Choice Requires="wps">
          <w:drawing>
            <wp:anchor distT="0" distB="0" distL="114300" distR="114300" simplePos="0" relativeHeight="251661312" behindDoc="0" locked="0" layoutInCell="1" allowOverlap="1" wp14:anchorId="170C076A" wp14:editId="43851D76">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79474B" id="Rectangle 233"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3318E4A3" w14:textId="77777777" w:rsidR="004854D9" w:rsidRDefault="00485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484E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E3790"/>
    <w:multiLevelType w:val="multilevel"/>
    <w:tmpl w:val="A0626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50AAE"/>
    <w:multiLevelType w:val="multilevel"/>
    <w:tmpl w:val="EC4495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A30E8"/>
    <w:multiLevelType w:val="hybridMultilevel"/>
    <w:tmpl w:val="2EA4C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976F05"/>
    <w:multiLevelType w:val="multilevel"/>
    <w:tmpl w:val="B16291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F7468"/>
    <w:multiLevelType w:val="hybridMultilevel"/>
    <w:tmpl w:val="F668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D5326"/>
    <w:multiLevelType w:val="multilevel"/>
    <w:tmpl w:val="2FE001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3179B3"/>
    <w:multiLevelType w:val="hybridMultilevel"/>
    <w:tmpl w:val="543E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B6FAF"/>
    <w:multiLevelType w:val="multilevel"/>
    <w:tmpl w:val="D31EB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546F"/>
    <w:multiLevelType w:val="multilevel"/>
    <w:tmpl w:val="CC021A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554E7"/>
    <w:multiLevelType w:val="multilevel"/>
    <w:tmpl w:val="D81A181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6C5859"/>
    <w:multiLevelType w:val="hybridMultilevel"/>
    <w:tmpl w:val="49E2C43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2" w15:restartNumberingAfterBreak="0">
    <w:nsid w:val="41CE4B59"/>
    <w:multiLevelType w:val="multilevel"/>
    <w:tmpl w:val="C9F43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0E33B8"/>
    <w:multiLevelType w:val="multilevel"/>
    <w:tmpl w:val="99D057D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F47416"/>
    <w:multiLevelType w:val="hybridMultilevel"/>
    <w:tmpl w:val="A11E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A9242FC"/>
    <w:multiLevelType w:val="multilevel"/>
    <w:tmpl w:val="E5349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DC148F"/>
    <w:multiLevelType w:val="multilevel"/>
    <w:tmpl w:val="B4DCE0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51287">
    <w:abstractNumId w:val="0"/>
  </w:num>
  <w:num w:numId="2" w16cid:durableId="1275097869">
    <w:abstractNumId w:val="15"/>
  </w:num>
  <w:num w:numId="3" w16cid:durableId="741488022">
    <w:abstractNumId w:val="11"/>
  </w:num>
  <w:num w:numId="4" w16cid:durableId="1856840316">
    <w:abstractNumId w:val="3"/>
  </w:num>
  <w:num w:numId="5" w16cid:durableId="904796288">
    <w:abstractNumId w:val="8"/>
  </w:num>
  <w:num w:numId="6" w16cid:durableId="600375600">
    <w:abstractNumId w:val="6"/>
  </w:num>
  <w:num w:numId="7" w16cid:durableId="10617620">
    <w:abstractNumId w:val="13"/>
  </w:num>
  <w:num w:numId="8" w16cid:durableId="397365856">
    <w:abstractNumId w:val="12"/>
  </w:num>
  <w:num w:numId="9" w16cid:durableId="260652189">
    <w:abstractNumId w:val="1"/>
  </w:num>
  <w:num w:numId="10" w16cid:durableId="1706130036">
    <w:abstractNumId w:val="2"/>
  </w:num>
  <w:num w:numId="11" w16cid:durableId="1296106318">
    <w:abstractNumId w:val="17"/>
  </w:num>
  <w:num w:numId="12" w16cid:durableId="739794828">
    <w:abstractNumId w:val="16"/>
  </w:num>
  <w:num w:numId="13" w16cid:durableId="751008436">
    <w:abstractNumId w:val="9"/>
  </w:num>
  <w:num w:numId="14" w16cid:durableId="518277523">
    <w:abstractNumId w:val="4"/>
  </w:num>
  <w:num w:numId="15" w16cid:durableId="59254440">
    <w:abstractNumId w:val="10"/>
  </w:num>
  <w:num w:numId="16" w16cid:durableId="571234371">
    <w:abstractNumId w:val="14"/>
  </w:num>
  <w:num w:numId="17" w16cid:durableId="1714966520">
    <w:abstractNumId w:val="5"/>
  </w:num>
  <w:num w:numId="18" w16cid:durableId="129506696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9"/>
    <w:rsid w:val="00001789"/>
    <w:rsid w:val="00001DC8"/>
    <w:rsid w:val="00003532"/>
    <w:rsid w:val="000047EF"/>
    <w:rsid w:val="00004C16"/>
    <w:rsid w:val="00004DC4"/>
    <w:rsid w:val="00006523"/>
    <w:rsid w:val="00007D94"/>
    <w:rsid w:val="00010913"/>
    <w:rsid w:val="00011391"/>
    <w:rsid w:val="000156C0"/>
    <w:rsid w:val="00015E4A"/>
    <w:rsid w:val="00016998"/>
    <w:rsid w:val="000171D0"/>
    <w:rsid w:val="00017545"/>
    <w:rsid w:val="000201B5"/>
    <w:rsid w:val="00020719"/>
    <w:rsid w:val="00020815"/>
    <w:rsid w:val="00020CDC"/>
    <w:rsid w:val="00021315"/>
    <w:rsid w:val="0002140C"/>
    <w:rsid w:val="00021536"/>
    <w:rsid w:val="0002175D"/>
    <w:rsid w:val="00022AE6"/>
    <w:rsid w:val="00022C67"/>
    <w:rsid w:val="0002357F"/>
    <w:rsid w:val="00025309"/>
    <w:rsid w:val="000254C7"/>
    <w:rsid w:val="0002597F"/>
    <w:rsid w:val="00025B5F"/>
    <w:rsid w:val="000265E3"/>
    <w:rsid w:val="00027261"/>
    <w:rsid w:val="000272B0"/>
    <w:rsid w:val="00027B49"/>
    <w:rsid w:val="000301AD"/>
    <w:rsid w:val="0003113A"/>
    <w:rsid w:val="00032392"/>
    <w:rsid w:val="00032587"/>
    <w:rsid w:val="00032AC7"/>
    <w:rsid w:val="00032D1A"/>
    <w:rsid w:val="00032F3A"/>
    <w:rsid w:val="0003313E"/>
    <w:rsid w:val="000346DB"/>
    <w:rsid w:val="0003492E"/>
    <w:rsid w:val="00034F21"/>
    <w:rsid w:val="00034F51"/>
    <w:rsid w:val="00036D7A"/>
    <w:rsid w:val="000375A2"/>
    <w:rsid w:val="00037641"/>
    <w:rsid w:val="00037912"/>
    <w:rsid w:val="00037CD1"/>
    <w:rsid w:val="00040996"/>
    <w:rsid w:val="0004109C"/>
    <w:rsid w:val="000411E7"/>
    <w:rsid w:val="00041F6A"/>
    <w:rsid w:val="0004207F"/>
    <w:rsid w:val="00042B9B"/>
    <w:rsid w:val="00042FBF"/>
    <w:rsid w:val="0004323C"/>
    <w:rsid w:val="00043B94"/>
    <w:rsid w:val="00044D89"/>
    <w:rsid w:val="000510D8"/>
    <w:rsid w:val="00051465"/>
    <w:rsid w:val="00051B5C"/>
    <w:rsid w:val="00051BC2"/>
    <w:rsid w:val="00052006"/>
    <w:rsid w:val="00052717"/>
    <w:rsid w:val="00052C4B"/>
    <w:rsid w:val="00052FC3"/>
    <w:rsid w:val="0005327C"/>
    <w:rsid w:val="00053967"/>
    <w:rsid w:val="000553DB"/>
    <w:rsid w:val="00055897"/>
    <w:rsid w:val="000558DD"/>
    <w:rsid w:val="00056210"/>
    <w:rsid w:val="00057179"/>
    <w:rsid w:val="00057904"/>
    <w:rsid w:val="00057AA1"/>
    <w:rsid w:val="00061CD6"/>
    <w:rsid w:val="00062C26"/>
    <w:rsid w:val="00063126"/>
    <w:rsid w:val="00063EBA"/>
    <w:rsid w:val="00063FFC"/>
    <w:rsid w:val="00064B1C"/>
    <w:rsid w:val="00064F60"/>
    <w:rsid w:val="000656D9"/>
    <w:rsid w:val="00066060"/>
    <w:rsid w:val="0006731A"/>
    <w:rsid w:val="000709BD"/>
    <w:rsid w:val="000711D1"/>
    <w:rsid w:val="000718F6"/>
    <w:rsid w:val="00073AFC"/>
    <w:rsid w:val="0007418A"/>
    <w:rsid w:val="00076844"/>
    <w:rsid w:val="00077039"/>
    <w:rsid w:val="000779EE"/>
    <w:rsid w:val="00080674"/>
    <w:rsid w:val="00080838"/>
    <w:rsid w:val="0008166C"/>
    <w:rsid w:val="00081C2C"/>
    <w:rsid w:val="00081E3D"/>
    <w:rsid w:val="00082117"/>
    <w:rsid w:val="00082151"/>
    <w:rsid w:val="00082293"/>
    <w:rsid w:val="00082581"/>
    <w:rsid w:val="00083B95"/>
    <w:rsid w:val="000848E4"/>
    <w:rsid w:val="00085840"/>
    <w:rsid w:val="00085AA7"/>
    <w:rsid w:val="00086D1C"/>
    <w:rsid w:val="00087235"/>
    <w:rsid w:val="00087EAC"/>
    <w:rsid w:val="000904AE"/>
    <w:rsid w:val="00091596"/>
    <w:rsid w:val="0009250F"/>
    <w:rsid w:val="0009275B"/>
    <w:rsid w:val="000928F3"/>
    <w:rsid w:val="00093090"/>
    <w:rsid w:val="00093764"/>
    <w:rsid w:val="00094BA7"/>
    <w:rsid w:val="000958F1"/>
    <w:rsid w:val="00095A8D"/>
    <w:rsid w:val="00096734"/>
    <w:rsid w:val="0009679D"/>
    <w:rsid w:val="00096A11"/>
    <w:rsid w:val="000978AA"/>
    <w:rsid w:val="000A05A3"/>
    <w:rsid w:val="000A0ACB"/>
    <w:rsid w:val="000A15DA"/>
    <w:rsid w:val="000A16E6"/>
    <w:rsid w:val="000A1748"/>
    <w:rsid w:val="000A29C3"/>
    <w:rsid w:val="000A2DD1"/>
    <w:rsid w:val="000A3B31"/>
    <w:rsid w:val="000A489C"/>
    <w:rsid w:val="000A4957"/>
    <w:rsid w:val="000A4AD0"/>
    <w:rsid w:val="000A5A9D"/>
    <w:rsid w:val="000A5FF5"/>
    <w:rsid w:val="000B0758"/>
    <w:rsid w:val="000B1AD2"/>
    <w:rsid w:val="000B1CE1"/>
    <w:rsid w:val="000B24F0"/>
    <w:rsid w:val="000B2D69"/>
    <w:rsid w:val="000B3473"/>
    <w:rsid w:val="000B37BD"/>
    <w:rsid w:val="000B4A40"/>
    <w:rsid w:val="000B4BE3"/>
    <w:rsid w:val="000B6352"/>
    <w:rsid w:val="000B69F2"/>
    <w:rsid w:val="000B7BED"/>
    <w:rsid w:val="000C0763"/>
    <w:rsid w:val="000C0E1C"/>
    <w:rsid w:val="000C0F15"/>
    <w:rsid w:val="000C155C"/>
    <w:rsid w:val="000C1796"/>
    <w:rsid w:val="000C21A8"/>
    <w:rsid w:val="000C2BF6"/>
    <w:rsid w:val="000C2F78"/>
    <w:rsid w:val="000C3383"/>
    <w:rsid w:val="000C34A7"/>
    <w:rsid w:val="000C55C0"/>
    <w:rsid w:val="000C68D3"/>
    <w:rsid w:val="000C6F9F"/>
    <w:rsid w:val="000C7A32"/>
    <w:rsid w:val="000D0673"/>
    <w:rsid w:val="000D0F49"/>
    <w:rsid w:val="000D1554"/>
    <w:rsid w:val="000D1ACB"/>
    <w:rsid w:val="000D1B32"/>
    <w:rsid w:val="000D272D"/>
    <w:rsid w:val="000D5E4E"/>
    <w:rsid w:val="000D5E94"/>
    <w:rsid w:val="000D64AA"/>
    <w:rsid w:val="000E0F53"/>
    <w:rsid w:val="000E1051"/>
    <w:rsid w:val="000E1746"/>
    <w:rsid w:val="000E45AD"/>
    <w:rsid w:val="000E597A"/>
    <w:rsid w:val="000E6998"/>
    <w:rsid w:val="000E6EA6"/>
    <w:rsid w:val="000E7CAD"/>
    <w:rsid w:val="000F0924"/>
    <w:rsid w:val="000F1175"/>
    <w:rsid w:val="000F1ABC"/>
    <w:rsid w:val="000F1B55"/>
    <w:rsid w:val="000F2519"/>
    <w:rsid w:val="000F2712"/>
    <w:rsid w:val="000F29E5"/>
    <w:rsid w:val="000F457B"/>
    <w:rsid w:val="000F544C"/>
    <w:rsid w:val="000F563B"/>
    <w:rsid w:val="000F59B1"/>
    <w:rsid w:val="000F5B3D"/>
    <w:rsid w:val="000F6A1D"/>
    <w:rsid w:val="001004BC"/>
    <w:rsid w:val="00100BD9"/>
    <w:rsid w:val="001012FA"/>
    <w:rsid w:val="00102183"/>
    <w:rsid w:val="00102DC8"/>
    <w:rsid w:val="00103146"/>
    <w:rsid w:val="0010315E"/>
    <w:rsid w:val="00104353"/>
    <w:rsid w:val="00105838"/>
    <w:rsid w:val="00105F99"/>
    <w:rsid w:val="00105FEC"/>
    <w:rsid w:val="001103D4"/>
    <w:rsid w:val="00111075"/>
    <w:rsid w:val="00111861"/>
    <w:rsid w:val="001123B1"/>
    <w:rsid w:val="001124ED"/>
    <w:rsid w:val="00113697"/>
    <w:rsid w:val="001149B0"/>
    <w:rsid w:val="00116E6E"/>
    <w:rsid w:val="00117717"/>
    <w:rsid w:val="0012007E"/>
    <w:rsid w:val="0012037D"/>
    <w:rsid w:val="00120FE2"/>
    <w:rsid w:val="0012147B"/>
    <w:rsid w:val="0012178E"/>
    <w:rsid w:val="001229D6"/>
    <w:rsid w:val="001232FF"/>
    <w:rsid w:val="00124B80"/>
    <w:rsid w:val="00124D9D"/>
    <w:rsid w:val="00125052"/>
    <w:rsid w:val="00125454"/>
    <w:rsid w:val="001255AD"/>
    <w:rsid w:val="00126B31"/>
    <w:rsid w:val="00131466"/>
    <w:rsid w:val="00131984"/>
    <w:rsid w:val="001329E9"/>
    <w:rsid w:val="00132CF4"/>
    <w:rsid w:val="00132F0D"/>
    <w:rsid w:val="00133C9D"/>
    <w:rsid w:val="00134F8E"/>
    <w:rsid w:val="00135C6A"/>
    <w:rsid w:val="001361F5"/>
    <w:rsid w:val="001362E7"/>
    <w:rsid w:val="0013671D"/>
    <w:rsid w:val="00136AFB"/>
    <w:rsid w:val="0013704C"/>
    <w:rsid w:val="00141184"/>
    <w:rsid w:val="0014157F"/>
    <w:rsid w:val="0014382C"/>
    <w:rsid w:val="00143CCC"/>
    <w:rsid w:val="00144049"/>
    <w:rsid w:val="00145307"/>
    <w:rsid w:val="00146454"/>
    <w:rsid w:val="00146A5A"/>
    <w:rsid w:val="00146C1E"/>
    <w:rsid w:val="0014711E"/>
    <w:rsid w:val="00147F2D"/>
    <w:rsid w:val="00150050"/>
    <w:rsid w:val="001500A4"/>
    <w:rsid w:val="00150614"/>
    <w:rsid w:val="00150681"/>
    <w:rsid w:val="0015099E"/>
    <w:rsid w:val="00150E6C"/>
    <w:rsid w:val="00151863"/>
    <w:rsid w:val="0015384A"/>
    <w:rsid w:val="00154FBB"/>
    <w:rsid w:val="00155D80"/>
    <w:rsid w:val="00155F0F"/>
    <w:rsid w:val="00156674"/>
    <w:rsid w:val="00156A97"/>
    <w:rsid w:val="00160A4C"/>
    <w:rsid w:val="00161199"/>
    <w:rsid w:val="00161270"/>
    <w:rsid w:val="00161547"/>
    <w:rsid w:val="0016204A"/>
    <w:rsid w:val="00162715"/>
    <w:rsid w:val="00162A06"/>
    <w:rsid w:val="00163504"/>
    <w:rsid w:val="00163980"/>
    <w:rsid w:val="00164B8D"/>
    <w:rsid w:val="00165E7D"/>
    <w:rsid w:val="00166B0C"/>
    <w:rsid w:val="00166F91"/>
    <w:rsid w:val="00167272"/>
    <w:rsid w:val="00167E1A"/>
    <w:rsid w:val="0017034E"/>
    <w:rsid w:val="00170854"/>
    <w:rsid w:val="00170C67"/>
    <w:rsid w:val="001719FF"/>
    <w:rsid w:val="00171AD7"/>
    <w:rsid w:val="001729ED"/>
    <w:rsid w:val="00172CFC"/>
    <w:rsid w:val="001730DA"/>
    <w:rsid w:val="00173372"/>
    <w:rsid w:val="00173C65"/>
    <w:rsid w:val="00175C61"/>
    <w:rsid w:val="00176721"/>
    <w:rsid w:val="001768BE"/>
    <w:rsid w:val="001770C9"/>
    <w:rsid w:val="001801E1"/>
    <w:rsid w:val="00182030"/>
    <w:rsid w:val="00183183"/>
    <w:rsid w:val="001846F7"/>
    <w:rsid w:val="00184762"/>
    <w:rsid w:val="001854BE"/>
    <w:rsid w:val="00185DFC"/>
    <w:rsid w:val="001875E8"/>
    <w:rsid w:val="001878FD"/>
    <w:rsid w:val="00191663"/>
    <w:rsid w:val="00191AE4"/>
    <w:rsid w:val="00192181"/>
    <w:rsid w:val="001925CB"/>
    <w:rsid w:val="00192AF5"/>
    <w:rsid w:val="00192E03"/>
    <w:rsid w:val="001931FB"/>
    <w:rsid w:val="00193772"/>
    <w:rsid w:val="00193CE7"/>
    <w:rsid w:val="001948C5"/>
    <w:rsid w:val="00194AEF"/>
    <w:rsid w:val="00194C92"/>
    <w:rsid w:val="001959ED"/>
    <w:rsid w:val="001973E3"/>
    <w:rsid w:val="001A155B"/>
    <w:rsid w:val="001A2031"/>
    <w:rsid w:val="001A2421"/>
    <w:rsid w:val="001A285D"/>
    <w:rsid w:val="001A2C08"/>
    <w:rsid w:val="001A3673"/>
    <w:rsid w:val="001A3F48"/>
    <w:rsid w:val="001A3F49"/>
    <w:rsid w:val="001A411C"/>
    <w:rsid w:val="001A4CE1"/>
    <w:rsid w:val="001A5891"/>
    <w:rsid w:val="001A5F5F"/>
    <w:rsid w:val="001A612B"/>
    <w:rsid w:val="001A696D"/>
    <w:rsid w:val="001A6A73"/>
    <w:rsid w:val="001B172D"/>
    <w:rsid w:val="001B30B0"/>
    <w:rsid w:val="001B3D92"/>
    <w:rsid w:val="001B4040"/>
    <w:rsid w:val="001B46DF"/>
    <w:rsid w:val="001B4CC0"/>
    <w:rsid w:val="001B51A7"/>
    <w:rsid w:val="001B5284"/>
    <w:rsid w:val="001B52AC"/>
    <w:rsid w:val="001B6DC1"/>
    <w:rsid w:val="001B7B5B"/>
    <w:rsid w:val="001C0259"/>
    <w:rsid w:val="001C1FAC"/>
    <w:rsid w:val="001C263A"/>
    <w:rsid w:val="001C2D71"/>
    <w:rsid w:val="001C310B"/>
    <w:rsid w:val="001C3AD0"/>
    <w:rsid w:val="001C4494"/>
    <w:rsid w:val="001C72AC"/>
    <w:rsid w:val="001C7B39"/>
    <w:rsid w:val="001D1830"/>
    <w:rsid w:val="001D23F2"/>
    <w:rsid w:val="001D248B"/>
    <w:rsid w:val="001D48CD"/>
    <w:rsid w:val="001D4C4C"/>
    <w:rsid w:val="001D53EF"/>
    <w:rsid w:val="001D6B31"/>
    <w:rsid w:val="001D6E37"/>
    <w:rsid w:val="001E0C65"/>
    <w:rsid w:val="001E2574"/>
    <w:rsid w:val="001E2CB9"/>
    <w:rsid w:val="001E2EEF"/>
    <w:rsid w:val="001E3779"/>
    <w:rsid w:val="001E44B3"/>
    <w:rsid w:val="001E473C"/>
    <w:rsid w:val="001E4D8E"/>
    <w:rsid w:val="001E4F83"/>
    <w:rsid w:val="001E6148"/>
    <w:rsid w:val="001E6DBC"/>
    <w:rsid w:val="001F07EF"/>
    <w:rsid w:val="001F2263"/>
    <w:rsid w:val="001F399D"/>
    <w:rsid w:val="001F4064"/>
    <w:rsid w:val="001F4854"/>
    <w:rsid w:val="001F511F"/>
    <w:rsid w:val="001F6061"/>
    <w:rsid w:val="001F6149"/>
    <w:rsid w:val="001F76B7"/>
    <w:rsid w:val="001F7C84"/>
    <w:rsid w:val="0020061F"/>
    <w:rsid w:val="002010C8"/>
    <w:rsid w:val="0020134B"/>
    <w:rsid w:val="00202A4F"/>
    <w:rsid w:val="00202F71"/>
    <w:rsid w:val="00203A2E"/>
    <w:rsid w:val="00204360"/>
    <w:rsid w:val="0020440F"/>
    <w:rsid w:val="00204ED3"/>
    <w:rsid w:val="002051E5"/>
    <w:rsid w:val="002072F4"/>
    <w:rsid w:val="00207ABF"/>
    <w:rsid w:val="00211545"/>
    <w:rsid w:val="00211F03"/>
    <w:rsid w:val="0021271E"/>
    <w:rsid w:val="00213A56"/>
    <w:rsid w:val="002143A1"/>
    <w:rsid w:val="00214B51"/>
    <w:rsid w:val="00214BCF"/>
    <w:rsid w:val="00214CFA"/>
    <w:rsid w:val="00215BC8"/>
    <w:rsid w:val="00215F0C"/>
    <w:rsid w:val="00217455"/>
    <w:rsid w:val="002178CC"/>
    <w:rsid w:val="00217F9C"/>
    <w:rsid w:val="00217FE8"/>
    <w:rsid w:val="0022038A"/>
    <w:rsid w:val="00222DE5"/>
    <w:rsid w:val="002233D1"/>
    <w:rsid w:val="00226C1E"/>
    <w:rsid w:val="00227032"/>
    <w:rsid w:val="002275C2"/>
    <w:rsid w:val="00230078"/>
    <w:rsid w:val="0023073D"/>
    <w:rsid w:val="00231C4C"/>
    <w:rsid w:val="00231DF3"/>
    <w:rsid w:val="00232CD9"/>
    <w:rsid w:val="0023338C"/>
    <w:rsid w:val="00233A4F"/>
    <w:rsid w:val="002359E0"/>
    <w:rsid w:val="00235A12"/>
    <w:rsid w:val="002361F6"/>
    <w:rsid w:val="002365D9"/>
    <w:rsid w:val="00236BCB"/>
    <w:rsid w:val="00236EA4"/>
    <w:rsid w:val="00236FA1"/>
    <w:rsid w:val="00237528"/>
    <w:rsid w:val="002415ED"/>
    <w:rsid w:val="00241919"/>
    <w:rsid w:val="002427E7"/>
    <w:rsid w:val="00243267"/>
    <w:rsid w:val="00244564"/>
    <w:rsid w:val="002449A1"/>
    <w:rsid w:val="002449E7"/>
    <w:rsid w:val="00244F2D"/>
    <w:rsid w:val="00245183"/>
    <w:rsid w:val="002458EF"/>
    <w:rsid w:val="00245F6E"/>
    <w:rsid w:val="00247AA4"/>
    <w:rsid w:val="00247BE3"/>
    <w:rsid w:val="0025039F"/>
    <w:rsid w:val="00250489"/>
    <w:rsid w:val="0025078A"/>
    <w:rsid w:val="00250968"/>
    <w:rsid w:val="00250AB4"/>
    <w:rsid w:val="00250B92"/>
    <w:rsid w:val="002533D5"/>
    <w:rsid w:val="00253DE8"/>
    <w:rsid w:val="0025541B"/>
    <w:rsid w:val="00255AEC"/>
    <w:rsid w:val="002634E2"/>
    <w:rsid w:val="00263EBB"/>
    <w:rsid w:val="00263FD7"/>
    <w:rsid w:val="0026406C"/>
    <w:rsid w:val="002643F6"/>
    <w:rsid w:val="002648DC"/>
    <w:rsid w:val="002656F4"/>
    <w:rsid w:val="002657A2"/>
    <w:rsid w:val="002668FF"/>
    <w:rsid w:val="002671F3"/>
    <w:rsid w:val="00267452"/>
    <w:rsid w:val="00267D31"/>
    <w:rsid w:val="00270A52"/>
    <w:rsid w:val="00270EEE"/>
    <w:rsid w:val="0027182C"/>
    <w:rsid w:val="002722D6"/>
    <w:rsid w:val="0027253D"/>
    <w:rsid w:val="0027482F"/>
    <w:rsid w:val="0027552A"/>
    <w:rsid w:val="0027552D"/>
    <w:rsid w:val="002758C3"/>
    <w:rsid w:val="00276CAC"/>
    <w:rsid w:val="0027774C"/>
    <w:rsid w:val="00277C1C"/>
    <w:rsid w:val="00282C59"/>
    <w:rsid w:val="002830EA"/>
    <w:rsid w:val="0028377A"/>
    <w:rsid w:val="00284250"/>
    <w:rsid w:val="00284EE4"/>
    <w:rsid w:val="00285138"/>
    <w:rsid w:val="0028575A"/>
    <w:rsid w:val="002870C0"/>
    <w:rsid w:val="00287CF9"/>
    <w:rsid w:val="00291658"/>
    <w:rsid w:val="00291DAC"/>
    <w:rsid w:val="0029529E"/>
    <w:rsid w:val="00296AB6"/>
    <w:rsid w:val="00296F31"/>
    <w:rsid w:val="002A0506"/>
    <w:rsid w:val="002A1B07"/>
    <w:rsid w:val="002A1E6E"/>
    <w:rsid w:val="002A2F9C"/>
    <w:rsid w:val="002A47AE"/>
    <w:rsid w:val="002A51DE"/>
    <w:rsid w:val="002A5452"/>
    <w:rsid w:val="002A55F9"/>
    <w:rsid w:val="002A5903"/>
    <w:rsid w:val="002A5D74"/>
    <w:rsid w:val="002A61EA"/>
    <w:rsid w:val="002A6A3D"/>
    <w:rsid w:val="002B0AAF"/>
    <w:rsid w:val="002B1145"/>
    <w:rsid w:val="002B15A5"/>
    <w:rsid w:val="002B404B"/>
    <w:rsid w:val="002B4981"/>
    <w:rsid w:val="002B5D20"/>
    <w:rsid w:val="002B68F8"/>
    <w:rsid w:val="002B6A87"/>
    <w:rsid w:val="002B71D7"/>
    <w:rsid w:val="002B736D"/>
    <w:rsid w:val="002B770F"/>
    <w:rsid w:val="002C07D5"/>
    <w:rsid w:val="002C2494"/>
    <w:rsid w:val="002C2D2D"/>
    <w:rsid w:val="002C321C"/>
    <w:rsid w:val="002C45CD"/>
    <w:rsid w:val="002C50F4"/>
    <w:rsid w:val="002C5DAC"/>
    <w:rsid w:val="002C6197"/>
    <w:rsid w:val="002D00AF"/>
    <w:rsid w:val="002D02BE"/>
    <w:rsid w:val="002D097D"/>
    <w:rsid w:val="002D0A61"/>
    <w:rsid w:val="002D1B3E"/>
    <w:rsid w:val="002D20A8"/>
    <w:rsid w:val="002D2748"/>
    <w:rsid w:val="002D2AB8"/>
    <w:rsid w:val="002D346C"/>
    <w:rsid w:val="002D37C9"/>
    <w:rsid w:val="002D4501"/>
    <w:rsid w:val="002D4ED7"/>
    <w:rsid w:val="002D573F"/>
    <w:rsid w:val="002D5A8C"/>
    <w:rsid w:val="002D5C50"/>
    <w:rsid w:val="002D6A7E"/>
    <w:rsid w:val="002D7664"/>
    <w:rsid w:val="002D7C0D"/>
    <w:rsid w:val="002E00C4"/>
    <w:rsid w:val="002E2929"/>
    <w:rsid w:val="002E4EFE"/>
    <w:rsid w:val="002E64EC"/>
    <w:rsid w:val="002E6E84"/>
    <w:rsid w:val="002F0C4B"/>
    <w:rsid w:val="002F0CBC"/>
    <w:rsid w:val="002F0F7B"/>
    <w:rsid w:val="002F1232"/>
    <w:rsid w:val="002F1555"/>
    <w:rsid w:val="002F162E"/>
    <w:rsid w:val="002F19EF"/>
    <w:rsid w:val="002F217E"/>
    <w:rsid w:val="002F3417"/>
    <w:rsid w:val="002F4AAB"/>
    <w:rsid w:val="002F4E16"/>
    <w:rsid w:val="002F5EAB"/>
    <w:rsid w:val="002F62DA"/>
    <w:rsid w:val="002F6DCC"/>
    <w:rsid w:val="002F6EF5"/>
    <w:rsid w:val="002F7C5B"/>
    <w:rsid w:val="00300312"/>
    <w:rsid w:val="00300503"/>
    <w:rsid w:val="00300C91"/>
    <w:rsid w:val="00301275"/>
    <w:rsid w:val="0030161D"/>
    <w:rsid w:val="003021FC"/>
    <w:rsid w:val="00303338"/>
    <w:rsid w:val="003041AC"/>
    <w:rsid w:val="00304B35"/>
    <w:rsid w:val="0030563B"/>
    <w:rsid w:val="003058AA"/>
    <w:rsid w:val="00305909"/>
    <w:rsid w:val="00305AA4"/>
    <w:rsid w:val="00306FEB"/>
    <w:rsid w:val="0030745B"/>
    <w:rsid w:val="00310046"/>
    <w:rsid w:val="00311B27"/>
    <w:rsid w:val="003127C0"/>
    <w:rsid w:val="0031313A"/>
    <w:rsid w:val="00316858"/>
    <w:rsid w:val="00317D4E"/>
    <w:rsid w:val="00320239"/>
    <w:rsid w:val="00320BB9"/>
    <w:rsid w:val="00320DFA"/>
    <w:rsid w:val="00321770"/>
    <w:rsid w:val="003218A5"/>
    <w:rsid w:val="00322339"/>
    <w:rsid w:val="00322801"/>
    <w:rsid w:val="00323006"/>
    <w:rsid w:val="00323E2C"/>
    <w:rsid w:val="00324345"/>
    <w:rsid w:val="00324833"/>
    <w:rsid w:val="00324840"/>
    <w:rsid w:val="00324C62"/>
    <w:rsid w:val="00325298"/>
    <w:rsid w:val="00326AAA"/>
    <w:rsid w:val="00326BB8"/>
    <w:rsid w:val="0032748B"/>
    <w:rsid w:val="00327C99"/>
    <w:rsid w:val="0033027D"/>
    <w:rsid w:val="00330ECD"/>
    <w:rsid w:val="00331A01"/>
    <w:rsid w:val="00332070"/>
    <w:rsid w:val="00334423"/>
    <w:rsid w:val="00334CC3"/>
    <w:rsid w:val="003352C2"/>
    <w:rsid w:val="00335DAF"/>
    <w:rsid w:val="00335E2E"/>
    <w:rsid w:val="003363BD"/>
    <w:rsid w:val="00336417"/>
    <w:rsid w:val="003368AD"/>
    <w:rsid w:val="00337471"/>
    <w:rsid w:val="003377AE"/>
    <w:rsid w:val="003378EC"/>
    <w:rsid w:val="00337F00"/>
    <w:rsid w:val="00340318"/>
    <w:rsid w:val="00341460"/>
    <w:rsid w:val="00341BC6"/>
    <w:rsid w:val="003432A4"/>
    <w:rsid w:val="0034334D"/>
    <w:rsid w:val="003435E6"/>
    <w:rsid w:val="003436BC"/>
    <w:rsid w:val="00343E04"/>
    <w:rsid w:val="003443C5"/>
    <w:rsid w:val="00344774"/>
    <w:rsid w:val="00345BFF"/>
    <w:rsid w:val="00345DF5"/>
    <w:rsid w:val="00346129"/>
    <w:rsid w:val="00346391"/>
    <w:rsid w:val="00346B5B"/>
    <w:rsid w:val="0034741D"/>
    <w:rsid w:val="003500B6"/>
    <w:rsid w:val="00350C55"/>
    <w:rsid w:val="0035118B"/>
    <w:rsid w:val="0035157E"/>
    <w:rsid w:val="003529F3"/>
    <w:rsid w:val="00352D76"/>
    <w:rsid w:val="00354E56"/>
    <w:rsid w:val="00355263"/>
    <w:rsid w:val="0035532D"/>
    <w:rsid w:val="00355F80"/>
    <w:rsid w:val="00356CA3"/>
    <w:rsid w:val="00357728"/>
    <w:rsid w:val="00362601"/>
    <w:rsid w:val="00362E83"/>
    <w:rsid w:val="00365EE0"/>
    <w:rsid w:val="003665E0"/>
    <w:rsid w:val="00367175"/>
    <w:rsid w:val="003672A1"/>
    <w:rsid w:val="00370186"/>
    <w:rsid w:val="0037037E"/>
    <w:rsid w:val="0037116A"/>
    <w:rsid w:val="00371BA8"/>
    <w:rsid w:val="003738BB"/>
    <w:rsid w:val="003740A2"/>
    <w:rsid w:val="00374C6C"/>
    <w:rsid w:val="00375C3D"/>
    <w:rsid w:val="00375CF8"/>
    <w:rsid w:val="00375F57"/>
    <w:rsid w:val="003765A9"/>
    <w:rsid w:val="00377025"/>
    <w:rsid w:val="0037743E"/>
    <w:rsid w:val="00377977"/>
    <w:rsid w:val="00377E80"/>
    <w:rsid w:val="00377FB2"/>
    <w:rsid w:val="0038094E"/>
    <w:rsid w:val="003846FB"/>
    <w:rsid w:val="00385115"/>
    <w:rsid w:val="0038523B"/>
    <w:rsid w:val="00386608"/>
    <w:rsid w:val="0038665E"/>
    <w:rsid w:val="0038750E"/>
    <w:rsid w:val="003877FC"/>
    <w:rsid w:val="00387B98"/>
    <w:rsid w:val="00390D24"/>
    <w:rsid w:val="003917C7"/>
    <w:rsid w:val="00392152"/>
    <w:rsid w:val="003922C9"/>
    <w:rsid w:val="00392976"/>
    <w:rsid w:val="003941FD"/>
    <w:rsid w:val="00394C56"/>
    <w:rsid w:val="00395FBE"/>
    <w:rsid w:val="003960A0"/>
    <w:rsid w:val="003965F0"/>
    <w:rsid w:val="00396913"/>
    <w:rsid w:val="00396AE6"/>
    <w:rsid w:val="00396B49"/>
    <w:rsid w:val="0039777A"/>
    <w:rsid w:val="003A05CC"/>
    <w:rsid w:val="003A05F1"/>
    <w:rsid w:val="003A06FC"/>
    <w:rsid w:val="003A0D0F"/>
    <w:rsid w:val="003A18F0"/>
    <w:rsid w:val="003A1FDF"/>
    <w:rsid w:val="003A24B4"/>
    <w:rsid w:val="003A33B6"/>
    <w:rsid w:val="003A3B9D"/>
    <w:rsid w:val="003A51E1"/>
    <w:rsid w:val="003A52D1"/>
    <w:rsid w:val="003A570F"/>
    <w:rsid w:val="003A5C3A"/>
    <w:rsid w:val="003A74A4"/>
    <w:rsid w:val="003A7701"/>
    <w:rsid w:val="003A7B6B"/>
    <w:rsid w:val="003A7B82"/>
    <w:rsid w:val="003B143A"/>
    <w:rsid w:val="003B21D3"/>
    <w:rsid w:val="003B22B9"/>
    <w:rsid w:val="003B23E9"/>
    <w:rsid w:val="003B3241"/>
    <w:rsid w:val="003B3349"/>
    <w:rsid w:val="003B34ED"/>
    <w:rsid w:val="003B3557"/>
    <w:rsid w:val="003B36CA"/>
    <w:rsid w:val="003B41B8"/>
    <w:rsid w:val="003B4CF4"/>
    <w:rsid w:val="003B5388"/>
    <w:rsid w:val="003B6049"/>
    <w:rsid w:val="003B60AC"/>
    <w:rsid w:val="003B79EE"/>
    <w:rsid w:val="003C029F"/>
    <w:rsid w:val="003C03B7"/>
    <w:rsid w:val="003C08A9"/>
    <w:rsid w:val="003C0D0B"/>
    <w:rsid w:val="003C121C"/>
    <w:rsid w:val="003C187E"/>
    <w:rsid w:val="003C1B36"/>
    <w:rsid w:val="003C3121"/>
    <w:rsid w:val="003C3222"/>
    <w:rsid w:val="003C4150"/>
    <w:rsid w:val="003C4BA3"/>
    <w:rsid w:val="003C4ED6"/>
    <w:rsid w:val="003C5055"/>
    <w:rsid w:val="003C7133"/>
    <w:rsid w:val="003C75F9"/>
    <w:rsid w:val="003C76E2"/>
    <w:rsid w:val="003C7B81"/>
    <w:rsid w:val="003D0C0E"/>
    <w:rsid w:val="003D22A1"/>
    <w:rsid w:val="003D22F8"/>
    <w:rsid w:val="003D2B24"/>
    <w:rsid w:val="003D385A"/>
    <w:rsid w:val="003D41AC"/>
    <w:rsid w:val="003D4940"/>
    <w:rsid w:val="003D4E14"/>
    <w:rsid w:val="003D58B3"/>
    <w:rsid w:val="003D5EFA"/>
    <w:rsid w:val="003D65F4"/>
    <w:rsid w:val="003D6AF4"/>
    <w:rsid w:val="003D6F38"/>
    <w:rsid w:val="003D718B"/>
    <w:rsid w:val="003D7283"/>
    <w:rsid w:val="003E3878"/>
    <w:rsid w:val="003E39AD"/>
    <w:rsid w:val="003E4EBF"/>
    <w:rsid w:val="003E58C9"/>
    <w:rsid w:val="003E6C6C"/>
    <w:rsid w:val="003E749E"/>
    <w:rsid w:val="003F0101"/>
    <w:rsid w:val="003F1085"/>
    <w:rsid w:val="003F1BF4"/>
    <w:rsid w:val="003F2356"/>
    <w:rsid w:val="003F3345"/>
    <w:rsid w:val="003F427F"/>
    <w:rsid w:val="003F4562"/>
    <w:rsid w:val="003F5AB3"/>
    <w:rsid w:val="003F715F"/>
    <w:rsid w:val="003F7B1A"/>
    <w:rsid w:val="00400445"/>
    <w:rsid w:val="00400726"/>
    <w:rsid w:val="00401354"/>
    <w:rsid w:val="004019A8"/>
    <w:rsid w:val="0040372B"/>
    <w:rsid w:val="0040474E"/>
    <w:rsid w:val="00404FBA"/>
    <w:rsid w:val="004050CD"/>
    <w:rsid w:val="00406288"/>
    <w:rsid w:val="004068A2"/>
    <w:rsid w:val="004069E5"/>
    <w:rsid w:val="00406EA3"/>
    <w:rsid w:val="004075C1"/>
    <w:rsid w:val="00407AA2"/>
    <w:rsid w:val="00411E87"/>
    <w:rsid w:val="00412029"/>
    <w:rsid w:val="00412271"/>
    <w:rsid w:val="004126D6"/>
    <w:rsid w:val="00412CF7"/>
    <w:rsid w:val="00414EAF"/>
    <w:rsid w:val="0041645F"/>
    <w:rsid w:val="004174A0"/>
    <w:rsid w:val="00417CB8"/>
    <w:rsid w:val="00420196"/>
    <w:rsid w:val="00420DF1"/>
    <w:rsid w:val="00420EAE"/>
    <w:rsid w:val="0042120E"/>
    <w:rsid w:val="004218E7"/>
    <w:rsid w:val="00421A23"/>
    <w:rsid w:val="00421B57"/>
    <w:rsid w:val="00423050"/>
    <w:rsid w:val="004232DD"/>
    <w:rsid w:val="00424690"/>
    <w:rsid w:val="0042659C"/>
    <w:rsid w:val="00427C1E"/>
    <w:rsid w:val="004304E6"/>
    <w:rsid w:val="00430BE6"/>
    <w:rsid w:val="00430D6A"/>
    <w:rsid w:val="00432AC8"/>
    <w:rsid w:val="00432B59"/>
    <w:rsid w:val="00433A13"/>
    <w:rsid w:val="00434DF6"/>
    <w:rsid w:val="00434E99"/>
    <w:rsid w:val="0043591C"/>
    <w:rsid w:val="00435B69"/>
    <w:rsid w:val="00435BDB"/>
    <w:rsid w:val="004407D1"/>
    <w:rsid w:val="00440E6F"/>
    <w:rsid w:val="00441B37"/>
    <w:rsid w:val="00442244"/>
    <w:rsid w:val="004436C0"/>
    <w:rsid w:val="00443CAA"/>
    <w:rsid w:val="00444670"/>
    <w:rsid w:val="00444A1C"/>
    <w:rsid w:val="00444F48"/>
    <w:rsid w:val="004455BF"/>
    <w:rsid w:val="0044593C"/>
    <w:rsid w:val="00446468"/>
    <w:rsid w:val="00446584"/>
    <w:rsid w:val="004469B8"/>
    <w:rsid w:val="004471DA"/>
    <w:rsid w:val="00447C38"/>
    <w:rsid w:val="00447CA0"/>
    <w:rsid w:val="00447CB3"/>
    <w:rsid w:val="004509B0"/>
    <w:rsid w:val="00450F3C"/>
    <w:rsid w:val="004527B1"/>
    <w:rsid w:val="00452864"/>
    <w:rsid w:val="00452C28"/>
    <w:rsid w:val="0045376A"/>
    <w:rsid w:val="0045424C"/>
    <w:rsid w:val="00455B79"/>
    <w:rsid w:val="0045768B"/>
    <w:rsid w:val="004576FC"/>
    <w:rsid w:val="00457ACF"/>
    <w:rsid w:val="00457F86"/>
    <w:rsid w:val="00460373"/>
    <w:rsid w:val="0046094E"/>
    <w:rsid w:val="00460F3C"/>
    <w:rsid w:val="00461223"/>
    <w:rsid w:val="0046262E"/>
    <w:rsid w:val="00463797"/>
    <w:rsid w:val="00463908"/>
    <w:rsid w:val="00463939"/>
    <w:rsid w:val="00463B59"/>
    <w:rsid w:val="00463E16"/>
    <w:rsid w:val="00464851"/>
    <w:rsid w:val="00464B72"/>
    <w:rsid w:val="00465364"/>
    <w:rsid w:val="00465736"/>
    <w:rsid w:val="00465911"/>
    <w:rsid w:val="00465993"/>
    <w:rsid w:val="00465D54"/>
    <w:rsid w:val="0046610F"/>
    <w:rsid w:val="004676D7"/>
    <w:rsid w:val="004704A2"/>
    <w:rsid w:val="00470519"/>
    <w:rsid w:val="0047182A"/>
    <w:rsid w:val="0047216C"/>
    <w:rsid w:val="00472378"/>
    <w:rsid w:val="00472409"/>
    <w:rsid w:val="004729B5"/>
    <w:rsid w:val="00472E5B"/>
    <w:rsid w:val="00472F3B"/>
    <w:rsid w:val="00473AF3"/>
    <w:rsid w:val="004744FA"/>
    <w:rsid w:val="0047450E"/>
    <w:rsid w:val="0047544E"/>
    <w:rsid w:val="0047575D"/>
    <w:rsid w:val="00475FD8"/>
    <w:rsid w:val="0047630C"/>
    <w:rsid w:val="00476878"/>
    <w:rsid w:val="0047756F"/>
    <w:rsid w:val="004778B7"/>
    <w:rsid w:val="004811F7"/>
    <w:rsid w:val="004821CE"/>
    <w:rsid w:val="00482FD7"/>
    <w:rsid w:val="00483367"/>
    <w:rsid w:val="00483898"/>
    <w:rsid w:val="00483974"/>
    <w:rsid w:val="00483F47"/>
    <w:rsid w:val="0048461E"/>
    <w:rsid w:val="004854D9"/>
    <w:rsid w:val="00485526"/>
    <w:rsid w:val="0048574E"/>
    <w:rsid w:val="004859C2"/>
    <w:rsid w:val="00485B57"/>
    <w:rsid w:val="00486000"/>
    <w:rsid w:val="00486CA8"/>
    <w:rsid w:val="00486F96"/>
    <w:rsid w:val="00490381"/>
    <w:rsid w:val="00490A58"/>
    <w:rsid w:val="00490B65"/>
    <w:rsid w:val="00492035"/>
    <w:rsid w:val="00493DC2"/>
    <w:rsid w:val="004950B9"/>
    <w:rsid w:val="00496827"/>
    <w:rsid w:val="004968C2"/>
    <w:rsid w:val="00496DF7"/>
    <w:rsid w:val="0049783A"/>
    <w:rsid w:val="00497F2A"/>
    <w:rsid w:val="004A109F"/>
    <w:rsid w:val="004A1280"/>
    <w:rsid w:val="004A170E"/>
    <w:rsid w:val="004A1D30"/>
    <w:rsid w:val="004A2461"/>
    <w:rsid w:val="004A25EE"/>
    <w:rsid w:val="004A3863"/>
    <w:rsid w:val="004A426F"/>
    <w:rsid w:val="004A4400"/>
    <w:rsid w:val="004A44BA"/>
    <w:rsid w:val="004A451D"/>
    <w:rsid w:val="004A4B17"/>
    <w:rsid w:val="004A5BF5"/>
    <w:rsid w:val="004A5DA2"/>
    <w:rsid w:val="004A634B"/>
    <w:rsid w:val="004A70B4"/>
    <w:rsid w:val="004A711F"/>
    <w:rsid w:val="004B0089"/>
    <w:rsid w:val="004B0EEE"/>
    <w:rsid w:val="004B1046"/>
    <w:rsid w:val="004B168E"/>
    <w:rsid w:val="004B22B6"/>
    <w:rsid w:val="004B26CE"/>
    <w:rsid w:val="004B4800"/>
    <w:rsid w:val="004B4DE5"/>
    <w:rsid w:val="004B5F24"/>
    <w:rsid w:val="004B6149"/>
    <w:rsid w:val="004B6AC5"/>
    <w:rsid w:val="004B75D7"/>
    <w:rsid w:val="004C0F89"/>
    <w:rsid w:val="004C1C95"/>
    <w:rsid w:val="004C1E4D"/>
    <w:rsid w:val="004C283B"/>
    <w:rsid w:val="004C2B71"/>
    <w:rsid w:val="004C35E7"/>
    <w:rsid w:val="004C35FA"/>
    <w:rsid w:val="004C50BE"/>
    <w:rsid w:val="004C605D"/>
    <w:rsid w:val="004C658B"/>
    <w:rsid w:val="004D0932"/>
    <w:rsid w:val="004D1936"/>
    <w:rsid w:val="004D232A"/>
    <w:rsid w:val="004D3338"/>
    <w:rsid w:val="004D3C17"/>
    <w:rsid w:val="004D3CF9"/>
    <w:rsid w:val="004D3EFB"/>
    <w:rsid w:val="004D431D"/>
    <w:rsid w:val="004D4DA8"/>
    <w:rsid w:val="004D5A34"/>
    <w:rsid w:val="004D5A86"/>
    <w:rsid w:val="004D5B75"/>
    <w:rsid w:val="004D6C9E"/>
    <w:rsid w:val="004D6E44"/>
    <w:rsid w:val="004D7FB1"/>
    <w:rsid w:val="004E0297"/>
    <w:rsid w:val="004E0B04"/>
    <w:rsid w:val="004E1940"/>
    <w:rsid w:val="004E1E41"/>
    <w:rsid w:val="004E2E59"/>
    <w:rsid w:val="004E31AB"/>
    <w:rsid w:val="004E4722"/>
    <w:rsid w:val="004E489F"/>
    <w:rsid w:val="004E4B7E"/>
    <w:rsid w:val="004E542D"/>
    <w:rsid w:val="004E57A5"/>
    <w:rsid w:val="004E585C"/>
    <w:rsid w:val="004E592E"/>
    <w:rsid w:val="004E65A3"/>
    <w:rsid w:val="004E6CD2"/>
    <w:rsid w:val="004E7317"/>
    <w:rsid w:val="004E77C1"/>
    <w:rsid w:val="004E77D7"/>
    <w:rsid w:val="004E7BEA"/>
    <w:rsid w:val="004F11D2"/>
    <w:rsid w:val="004F11FE"/>
    <w:rsid w:val="004F1863"/>
    <w:rsid w:val="004F3423"/>
    <w:rsid w:val="004F40D1"/>
    <w:rsid w:val="004F4AEF"/>
    <w:rsid w:val="004F54A3"/>
    <w:rsid w:val="004F5869"/>
    <w:rsid w:val="004F61EA"/>
    <w:rsid w:val="004F653B"/>
    <w:rsid w:val="004F76DC"/>
    <w:rsid w:val="0050016B"/>
    <w:rsid w:val="005001B5"/>
    <w:rsid w:val="0050077F"/>
    <w:rsid w:val="005043CB"/>
    <w:rsid w:val="00504929"/>
    <w:rsid w:val="005049DC"/>
    <w:rsid w:val="00505C4A"/>
    <w:rsid w:val="00506639"/>
    <w:rsid w:val="00507018"/>
    <w:rsid w:val="00507392"/>
    <w:rsid w:val="00507B6A"/>
    <w:rsid w:val="00510362"/>
    <w:rsid w:val="005106FD"/>
    <w:rsid w:val="005111EB"/>
    <w:rsid w:val="005118F4"/>
    <w:rsid w:val="0051233A"/>
    <w:rsid w:val="00513250"/>
    <w:rsid w:val="005147E6"/>
    <w:rsid w:val="00514C9A"/>
    <w:rsid w:val="00514ED7"/>
    <w:rsid w:val="005154AD"/>
    <w:rsid w:val="00515A33"/>
    <w:rsid w:val="00515CE3"/>
    <w:rsid w:val="00515F57"/>
    <w:rsid w:val="0051667A"/>
    <w:rsid w:val="005166FD"/>
    <w:rsid w:val="00516DBA"/>
    <w:rsid w:val="005172A2"/>
    <w:rsid w:val="00517676"/>
    <w:rsid w:val="00521F81"/>
    <w:rsid w:val="00522AB0"/>
    <w:rsid w:val="00522B7B"/>
    <w:rsid w:val="005235E5"/>
    <w:rsid w:val="00523853"/>
    <w:rsid w:val="00523D01"/>
    <w:rsid w:val="00524333"/>
    <w:rsid w:val="005310F6"/>
    <w:rsid w:val="00531C61"/>
    <w:rsid w:val="00531E8E"/>
    <w:rsid w:val="00531F1D"/>
    <w:rsid w:val="005333DC"/>
    <w:rsid w:val="00534778"/>
    <w:rsid w:val="0053513B"/>
    <w:rsid w:val="00535361"/>
    <w:rsid w:val="00535369"/>
    <w:rsid w:val="0053662D"/>
    <w:rsid w:val="005377A2"/>
    <w:rsid w:val="00540AB9"/>
    <w:rsid w:val="0054564F"/>
    <w:rsid w:val="00546FA9"/>
    <w:rsid w:val="00547CA9"/>
    <w:rsid w:val="00550485"/>
    <w:rsid w:val="00550DE5"/>
    <w:rsid w:val="0055160C"/>
    <w:rsid w:val="00551B90"/>
    <w:rsid w:val="00553C9F"/>
    <w:rsid w:val="00554AD1"/>
    <w:rsid w:val="0055503B"/>
    <w:rsid w:val="00556594"/>
    <w:rsid w:val="0055762F"/>
    <w:rsid w:val="00561874"/>
    <w:rsid w:val="005642EF"/>
    <w:rsid w:val="005656E6"/>
    <w:rsid w:val="005668B0"/>
    <w:rsid w:val="00566F60"/>
    <w:rsid w:val="00567E10"/>
    <w:rsid w:val="0057035F"/>
    <w:rsid w:val="0057169A"/>
    <w:rsid w:val="00571B70"/>
    <w:rsid w:val="00571E09"/>
    <w:rsid w:val="00572B5C"/>
    <w:rsid w:val="0057376A"/>
    <w:rsid w:val="005744B5"/>
    <w:rsid w:val="00574661"/>
    <w:rsid w:val="005747F0"/>
    <w:rsid w:val="005751EC"/>
    <w:rsid w:val="00575E61"/>
    <w:rsid w:val="0057641B"/>
    <w:rsid w:val="00577A8D"/>
    <w:rsid w:val="00577F00"/>
    <w:rsid w:val="005807CD"/>
    <w:rsid w:val="005807FD"/>
    <w:rsid w:val="00581063"/>
    <w:rsid w:val="00581A9A"/>
    <w:rsid w:val="00581FA6"/>
    <w:rsid w:val="0058227D"/>
    <w:rsid w:val="00582FD2"/>
    <w:rsid w:val="0058346B"/>
    <w:rsid w:val="00583D97"/>
    <w:rsid w:val="00585218"/>
    <w:rsid w:val="00585A41"/>
    <w:rsid w:val="00586129"/>
    <w:rsid w:val="0058616B"/>
    <w:rsid w:val="005863D8"/>
    <w:rsid w:val="00587B65"/>
    <w:rsid w:val="0059061F"/>
    <w:rsid w:val="00590942"/>
    <w:rsid w:val="005920FA"/>
    <w:rsid w:val="00592B8C"/>
    <w:rsid w:val="00592C86"/>
    <w:rsid w:val="005934D5"/>
    <w:rsid w:val="0059485B"/>
    <w:rsid w:val="00594FEC"/>
    <w:rsid w:val="005954A0"/>
    <w:rsid w:val="00596AA3"/>
    <w:rsid w:val="005975D3"/>
    <w:rsid w:val="005A07F0"/>
    <w:rsid w:val="005A0DE9"/>
    <w:rsid w:val="005A14E0"/>
    <w:rsid w:val="005A1DC8"/>
    <w:rsid w:val="005A2581"/>
    <w:rsid w:val="005A30F6"/>
    <w:rsid w:val="005A345A"/>
    <w:rsid w:val="005A393C"/>
    <w:rsid w:val="005A4216"/>
    <w:rsid w:val="005A53D6"/>
    <w:rsid w:val="005A5E77"/>
    <w:rsid w:val="005A7374"/>
    <w:rsid w:val="005B1383"/>
    <w:rsid w:val="005B1974"/>
    <w:rsid w:val="005B1BA4"/>
    <w:rsid w:val="005B2397"/>
    <w:rsid w:val="005B25EF"/>
    <w:rsid w:val="005B345B"/>
    <w:rsid w:val="005B3AAE"/>
    <w:rsid w:val="005B3EE4"/>
    <w:rsid w:val="005B4542"/>
    <w:rsid w:val="005B5630"/>
    <w:rsid w:val="005B6B79"/>
    <w:rsid w:val="005B6E1A"/>
    <w:rsid w:val="005B7141"/>
    <w:rsid w:val="005B7E7C"/>
    <w:rsid w:val="005C00E2"/>
    <w:rsid w:val="005C0B11"/>
    <w:rsid w:val="005C1DA6"/>
    <w:rsid w:val="005C1E59"/>
    <w:rsid w:val="005C210C"/>
    <w:rsid w:val="005C2FD5"/>
    <w:rsid w:val="005C3591"/>
    <w:rsid w:val="005C389B"/>
    <w:rsid w:val="005C4C3D"/>
    <w:rsid w:val="005C5179"/>
    <w:rsid w:val="005C5238"/>
    <w:rsid w:val="005C52D8"/>
    <w:rsid w:val="005C6FE5"/>
    <w:rsid w:val="005C7B67"/>
    <w:rsid w:val="005C7C05"/>
    <w:rsid w:val="005C7C1A"/>
    <w:rsid w:val="005D0005"/>
    <w:rsid w:val="005D0DA0"/>
    <w:rsid w:val="005D1843"/>
    <w:rsid w:val="005D1A00"/>
    <w:rsid w:val="005D2463"/>
    <w:rsid w:val="005D2590"/>
    <w:rsid w:val="005D2888"/>
    <w:rsid w:val="005D2A2A"/>
    <w:rsid w:val="005D2A50"/>
    <w:rsid w:val="005D2EB5"/>
    <w:rsid w:val="005D3302"/>
    <w:rsid w:val="005D4298"/>
    <w:rsid w:val="005D45DB"/>
    <w:rsid w:val="005D4726"/>
    <w:rsid w:val="005D4FBB"/>
    <w:rsid w:val="005D5140"/>
    <w:rsid w:val="005D6065"/>
    <w:rsid w:val="005E02CA"/>
    <w:rsid w:val="005E046D"/>
    <w:rsid w:val="005E0969"/>
    <w:rsid w:val="005E116C"/>
    <w:rsid w:val="005E11DD"/>
    <w:rsid w:val="005E1276"/>
    <w:rsid w:val="005E1BD1"/>
    <w:rsid w:val="005E2220"/>
    <w:rsid w:val="005E2832"/>
    <w:rsid w:val="005E2AAF"/>
    <w:rsid w:val="005E2C05"/>
    <w:rsid w:val="005E38E1"/>
    <w:rsid w:val="005E494C"/>
    <w:rsid w:val="005E496C"/>
    <w:rsid w:val="005E5A79"/>
    <w:rsid w:val="005E5F77"/>
    <w:rsid w:val="005E60FD"/>
    <w:rsid w:val="005E6B85"/>
    <w:rsid w:val="005F099E"/>
    <w:rsid w:val="005F151D"/>
    <w:rsid w:val="005F18A4"/>
    <w:rsid w:val="005F3575"/>
    <w:rsid w:val="005F4685"/>
    <w:rsid w:val="005F4EF3"/>
    <w:rsid w:val="005F5B1D"/>
    <w:rsid w:val="005F650D"/>
    <w:rsid w:val="005F65EA"/>
    <w:rsid w:val="005F676A"/>
    <w:rsid w:val="005F676F"/>
    <w:rsid w:val="005F6EB0"/>
    <w:rsid w:val="005F788B"/>
    <w:rsid w:val="005F7AFD"/>
    <w:rsid w:val="005F7B91"/>
    <w:rsid w:val="00600552"/>
    <w:rsid w:val="00600581"/>
    <w:rsid w:val="00601564"/>
    <w:rsid w:val="00601C3D"/>
    <w:rsid w:val="00603A20"/>
    <w:rsid w:val="006043AE"/>
    <w:rsid w:val="00604CE1"/>
    <w:rsid w:val="00605794"/>
    <w:rsid w:val="00605A99"/>
    <w:rsid w:val="00606FD8"/>
    <w:rsid w:val="00607702"/>
    <w:rsid w:val="00607F05"/>
    <w:rsid w:val="0061157C"/>
    <w:rsid w:val="00612BA8"/>
    <w:rsid w:val="00613A7A"/>
    <w:rsid w:val="00614759"/>
    <w:rsid w:val="0061497C"/>
    <w:rsid w:val="00614BE0"/>
    <w:rsid w:val="00614DC1"/>
    <w:rsid w:val="006157D7"/>
    <w:rsid w:val="00615DB7"/>
    <w:rsid w:val="00615F3B"/>
    <w:rsid w:val="00616341"/>
    <w:rsid w:val="0061700E"/>
    <w:rsid w:val="00617A9A"/>
    <w:rsid w:val="00620214"/>
    <w:rsid w:val="00620681"/>
    <w:rsid w:val="00620A6B"/>
    <w:rsid w:val="00621AF1"/>
    <w:rsid w:val="00621F09"/>
    <w:rsid w:val="00622FC4"/>
    <w:rsid w:val="00623140"/>
    <w:rsid w:val="006234A2"/>
    <w:rsid w:val="0062390D"/>
    <w:rsid w:val="00624D14"/>
    <w:rsid w:val="00624DEC"/>
    <w:rsid w:val="00626270"/>
    <w:rsid w:val="00627A39"/>
    <w:rsid w:val="0063183C"/>
    <w:rsid w:val="006320AC"/>
    <w:rsid w:val="00633CE8"/>
    <w:rsid w:val="006351D6"/>
    <w:rsid w:val="006352E5"/>
    <w:rsid w:val="006353E0"/>
    <w:rsid w:val="00635F1F"/>
    <w:rsid w:val="0063606A"/>
    <w:rsid w:val="006363A9"/>
    <w:rsid w:val="00636E32"/>
    <w:rsid w:val="0063701B"/>
    <w:rsid w:val="006376D1"/>
    <w:rsid w:val="006401CF"/>
    <w:rsid w:val="006406E5"/>
    <w:rsid w:val="00640FED"/>
    <w:rsid w:val="00641165"/>
    <w:rsid w:val="0064285B"/>
    <w:rsid w:val="00642D2B"/>
    <w:rsid w:val="00643A15"/>
    <w:rsid w:val="00643DB7"/>
    <w:rsid w:val="00645439"/>
    <w:rsid w:val="00645A11"/>
    <w:rsid w:val="00645C51"/>
    <w:rsid w:val="00645E27"/>
    <w:rsid w:val="00646293"/>
    <w:rsid w:val="00650679"/>
    <w:rsid w:val="0065151F"/>
    <w:rsid w:val="006517FE"/>
    <w:rsid w:val="00651811"/>
    <w:rsid w:val="0065249B"/>
    <w:rsid w:val="00652DCC"/>
    <w:rsid w:val="00653DE0"/>
    <w:rsid w:val="00653E8C"/>
    <w:rsid w:val="00654098"/>
    <w:rsid w:val="00654157"/>
    <w:rsid w:val="00655085"/>
    <w:rsid w:val="00656964"/>
    <w:rsid w:val="006573CE"/>
    <w:rsid w:val="006577B4"/>
    <w:rsid w:val="0066012B"/>
    <w:rsid w:val="0066065C"/>
    <w:rsid w:val="00660EA9"/>
    <w:rsid w:val="006615D8"/>
    <w:rsid w:val="00662F97"/>
    <w:rsid w:val="00664B7E"/>
    <w:rsid w:val="00664E20"/>
    <w:rsid w:val="00664F31"/>
    <w:rsid w:val="00664F94"/>
    <w:rsid w:val="006662CD"/>
    <w:rsid w:val="00667EB1"/>
    <w:rsid w:val="00670827"/>
    <w:rsid w:val="00670965"/>
    <w:rsid w:val="00670CDE"/>
    <w:rsid w:val="0067190C"/>
    <w:rsid w:val="00672F3E"/>
    <w:rsid w:val="0067339E"/>
    <w:rsid w:val="006745FE"/>
    <w:rsid w:val="00674D2C"/>
    <w:rsid w:val="00675BB5"/>
    <w:rsid w:val="00676F70"/>
    <w:rsid w:val="0067722E"/>
    <w:rsid w:val="0067727D"/>
    <w:rsid w:val="00677739"/>
    <w:rsid w:val="0068121B"/>
    <w:rsid w:val="006813EE"/>
    <w:rsid w:val="00681DAE"/>
    <w:rsid w:val="00681FC0"/>
    <w:rsid w:val="00683084"/>
    <w:rsid w:val="00683302"/>
    <w:rsid w:val="00683A62"/>
    <w:rsid w:val="00683AC1"/>
    <w:rsid w:val="00685FBD"/>
    <w:rsid w:val="00686E11"/>
    <w:rsid w:val="0068788F"/>
    <w:rsid w:val="00687F24"/>
    <w:rsid w:val="0069056D"/>
    <w:rsid w:val="006910D0"/>
    <w:rsid w:val="00691DEE"/>
    <w:rsid w:val="0069201C"/>
    <w:rsid w:val="006923C3"/>
    <w:rsid w:val="00693C69"/>
    <w:rsid w:val="00694F08"/>
    <w:rsid w:val="00695254"/>
    <w:rsid w:val="00695F65"/>
    <w:rsid w:val="0069656A"/>
    <w:rsid w:val="00697629"/>
    <w:rsid w:val="0069767F"/>
    <w:rsid w:val="006A0483"/>
    <w:rsid w:val="006A0C75"/>
    <w:rsid w:val="006A136D"/>
    <w:rsid w:val="006A27B8"/>
    <w:rsid w:val="006A5086"/>
    <w:rsid w:val="006A5144"/>
    <w:rsid w:val="006A5BA7"/>
    <w:rsid w:val="006A636F"/>
    <w:rsid w:val="006A63E2"/>
    <w:rsid w:val="006A7D1F"/>
    <w:rsid w:val="006B17F5"/>
    <w:rsid w:val="006B2316"/>
    <w:rsid w:val="006B2B47"/>
    <w:rsid w:val="006B3505"/>
    <w:rsid w:val="006B4597"/>
    <w:rsid w:val="006B4852"/>
    <w:rsid w:val="006B4876"/>
    <w:rsid w:val="006B4FFD"/>
    <w:rsid w:val="006B521E"/>
    <w:rsid w:val="006B545C"/>
    <w:rsid w:val="006B7A95"/>
    <w:rsid w:val="006C08BA"/>
    <w:rsid w:val="006C0D78"/>
    <w:rsid w:val="006C1BD1"/>
    <w:rsid w:val="006C5992"/>
    <w:rsid w:val="006C5CA7"/>
    <w:rsid w:val="006C7AED"/>
    <w:rsid w:val="006D05A4"/>
    <w:rsid w:val="006D121D"/>
    <w:rsid w:val="006D130D"/>
    <w:rsid w:val="006D22C3"/>
    <w:rsid w:val="006D3377"/>
    <w:rsid w:val="006E02B3"/>
    <w:rsid w:val="006E0C05"/>
    <w:rsid w:val="006E1373"/>
    <w:rsid w:val="006E169B"/>
    <w:rsid w:val="006E177D"/>
    <w:rsid w:val="006E2E63"/>
    <w:rsid w:val="006E37EF"/>
    <w:rsid w:val="006E396C"/>
    <w:rsid w:val="006E4374"/>
    <w:rsid w:val="006E5F9B"/>
    <w:rsid w:val="006E78B3"/>
    <w:rsid w:val="006E7DB7"/>
    <w:rsid w:val="006F0869"/>
    <w:rsid w:val="006F1360"/>
    <w:rsid w:val="006F1B42"/>
    <w:rsid w:val="006F20CD"/>
    <w:rsid w:val="006F22F9"/>
    <w:rsid w:val="006F26B0"/>
    <w:rsid w:val="006F3606"/>
    <w:rsid w:val="006F3721"/>
    <w:rsid w:val="006F3A8A"/>
    <w:rsid w:val="006F4BE2"/>
    <w:rsid w:val="006F4F42"/>
    <w:rsid w:val="006F5728"/>
    <w:rsid w:val="006F5773"/>
    <w:rsid w:val="006F5D19"/>
    <w:rsid w:val="006F630C"/>
    <w:rsid w:val="006F64FD"/>
    <w:rsid w:val="006F6750"/>
    <w:rsid w:val="006F7132"/>
    <w:rsid w:val="006F797B"/>
    <w:rsid w:val="00701853"/>
    <w:rsid w:val="007020AB"/>
    <w:rsid w:val="00704901"/>
    <w:rsid w:val="00705E94"/>
    <w:rsid w:val="007066DD"/>
    <w:rsid w:val="00706F7D"/>
    <w:rsid w:val="00707106"/>
    <w:rsid w:val="007078B6"/>
    <w:rsid w:val="00710921"/>
    <w:rsid w:val="00710B53"/>
    <w:rsid w:val="00711355"/>
    <w:rsid w:val="007119AA"/>
    <w:rsid w:val="00711B44"/>
    <w:rsid w:val="00711DA6"/>
    <w:rsid w:val="007122C7"/>
    <w:rsid w:val="00712B92"/>
    <w:rsid w:val="007130E6"/>
    <w:rsid w:val="007130F6"/>
    <w:rsid w:val="00714C55"/>
    <w:rsid w:val="007153BC"/>
    <w:rsid w:val="0071581F"/>
    <w:rsid w:val="00715EDA"/>
    <w:rsid w:val="00716189"/>
    <w:rsid w:val="00716598"/>
    <w:rsid w:val="00716A11"/>
    <w:rsid w:val="00716BB1"/>
    <w:rsid w:val="0071736C"/>
    <w:rsid w:val="00717C43"/>
    <w:rsid w:val="00717C78"/>
    <w:rsid w:val="007214E6"/>
    <w:rsid w:val="00721FD6"/>
    <w:rsid w:val="00722182"/>
    <w:rsid w:val="00722780"/>
    <w:rsid w:val="00722F48"/>
    <w:rsid w:val="007239EC"/>
    <w:rsid w:val="00724592"/>
    <w:rsid w:val="007248A3"/>
    <w:rsid w:val="00724981"/>
    <w:rsid w:val="00724C62"/>
    <w:rsid w:val="00725253"/>
    <w:rsid w:val="00725CAF"/>
    <w:rsid w:val="00726707"/>
    <w:rsid w:val="0072699F"/>
    <w:rsid w:val="007275AC"/>
    <w:rsid w:val="007276BA"/>
    <w:rsid w:val="007300DD"/>
    <w:rsid w:val="00730181"/>
    <w:rsid w:val="007337E4"/>
    <w:rsid w:val="0073392B"/>
    <w:rsid w:val="00734938"/>
    <w:rsid w:val="00734B32"/>
    <w:rsid w:val="00737252"/>
    <w:rsid w:val="00737458"/>
    <w:rsid w:val="00741542"/>
    <w:rsid w:val="007415AD"/>
    <w:rsid w:val="00741744"/>
    <w:rsid w:val="00741DF0"/>
    <w:rsid w:val="00742340"/>
    <w:rsid w:val="00742936"/>
    <w:rsid w:val="007432C7"/>
    <w:rsid w:val="007436BB"/>
    <w:rsid w:val="00743AD0"/>
    <w:rsid w:val="00744059"/>
    <w:rsid w:val="007442B1"/>
    <w:rsid w:val="00746267"/>
    <w:rsid w:val="007471FB"/>
    <w:rsid w:val="007500C0"/>
    <w:rsid w:val="00750E55"/>
    <w:rsid w:val="00751A2E"/>
    <w:rsid w:val="00751D99"/>
    <w:rsid w:val="00751E62"/>
    <w:rsid w:val="00752967"/>
    <w:rsid w:val="00752975"/>
    <w:rsid w:val="00752B75"/>
    <w:rsid w:val="00752D78"/>
    <w:rsid w:val="007532CF"/>
    <w:rsid w:val="00754A51"/>
    <w:rsid w:val="00754A72"/>
    <w:rsid w:val="0075592F"/>
    <w:rsid w:val="00755955"/>
    <w:rsid w:val="0075595B"/>
    <w:rsid w:val="007566E1"/>
    <w:rsid w:val="00756F56"/>
    <w:rsid w:val="007571BF"/>
    <w:rsid w:val="00757A97"/>
    <w:rsid w:val="00757E82"/>
    <w:rsid w:val="00761673"/>
    <w:rsid w:val="00761CA2"/>
    <w:rsid w:val="00761DCC"/>
    <w:rsid w:val="007620AD"/>
    <w:rsid w:val="00763032"/>
    <w:rsid w:val="00763053"/>
    <w:rsid w:val="0076381C"/>
    <w:rsid w:val="00763A29"/>
    <w:rsid w:val="007643BF"/>
    <w:rsid w:val="0076454C"/>
    <w:rsid w:val="00764B93"/>
    <w:rsid w:val="00765BAB"/>
    <w:rsid w:val="00765C1F"/>
    <w:rsid w:val="0076799F"/>
    <w:rsid w:val="00767B13"/>
    <w:rsid w:val="00771654"/>
    <w:rsid w:val="00771C7B"/>
    <w:rsid w:val="007721DE"/>
    <w:rsid w:val="007727CA"/>
    <w:rsid w:val="007737BC"/>
    <w:rsid w:val="00773F48"/>
    <w:rsid w:val="00774007"/>
    <w:rsid w:val="00774415"/>
    <w:rsid w:val="007800F0"/>
    <w:rsid w:val="00780FED"/>
    <w:rsid w:val="00781675"/>
    <w:rsid w:val="0078197A"/>
    <w:rsid w:val="00782DF4"/>
    <w:rsid w:val="00784971"/>
    <w:rsid w:val="00784A9D"/>
    <w:rsid w:val="00785DFC"/>
    <w:rsid w:val="00786698"/>
    <w:rsid w:val="0078680E"/>
    <w:rsid w:val="007869C0"/>
    <w:rsid w:val="007875B5"/>
    <w:rsid w:val="00787747"/>
    <w:rsid w:val="0079084E"/>
    <w:rsid w:val="007919DF"/>
    <w:rsid w:val="0079210C"/>
    <w:rsid w:val="00793263"/>
    <w:rsid w:val="00794423"/>
    <w:rsid w:val="00794665"/>
    <w:rsid w:val="00795FBE"/>
    <w:rsid w:val="0079652D"/>
    <w:rsid w:val="007A0303"/>
    <w:rsid w:val="007A05A5"/>
    <w:rsid w:val="007A2A70"/>
    <w:rsid w:val="007A3E3F"/>
    <w:rsid w:val="007A45F2"/>
    <w:rsid w:val="007A612A"/>
    <w:rsid w:val="007A7455"/>
    <w:rsid w:val="007B0620"/>
    <w:rsid w:val="007B0D7A"/>
    <w:rsid w:val="007B177D"/>
    <w:rsid w:val="007B39F1"/>
    <w:rsid w:val="007B3B31"/>
    <w:rsid w:val="007B3FA6"/>
    <w:rsid w:val="007B438C"/>
    <w:rsid w:val="007B4604"/>
    <w:rsid w:val="007B49A1"/>
    <w:rsid w:val="007B5AD6"/>
    <w:rsid w:val="007C0DC5"/>
    <w:rsid w:val="007C0FE2"/>
    <w:rsid w:val="007C218E"/>
    <w:rsid w:val="007C367B"/>
    <w:rsid w:val="007C5867"/>
    <w:rsid w:val="007C6908"/>
    <w:rsid w:val="007C717B"/>
    <w:rsid w:val="007C72FA"/>
    <w:rsid w:val="007C73B2"/>
    <w:rsid w:val="007D1709"/>
    <w:rsid w:val="007D1786"/>
    <w:rsid w:val="007D1845"/>
    <w:rsid w:val="007D1B59"/>
    <w:rsid w:val="007D33B6"/>
    <w:rsid w:val="007D3B91"/>
    <w:rsid w:val="007D409C"/>
    <w:rsid w:val="007D42CA"/>
    <w:rsid w:val="007D6494"/>
    <w:rsid w:val="007D6951"/>
    <w:rsid w:val="007D6C7D"/>
    <w:rsid w:val="007D7A41"/>
    <w:rsid w:val="007D7EE8"/>
    <w:rsid w:val="007E01B6"/>
    <w:rsid w:val="007E058A"/>
    <w:rsid w:val="007E13E2"/>
    <w:rsid w:val="007E2398"/>
    <w:rsid w:val="007E29ED"/>
    <w:rsid w:val="007E2E35"/>
    <w:rsid w:val="007E311E"/>
    <w:rsid w:val="007E3637"/>
    <w:rsid w:val="007E3A12"/>
    <w:rsid w:val="007E525C"/>
    <w:rsid w:val="007E5F57"/>
    <w:rsid w:val="007E6053"/>
    <w:rsid w:val="007E7025"/>
    <w:rsid w:val="007E7396"/>
    <w:rsid w:val="007E777D"/>
    <w:rsid w:val="007F01B3"/>
    <w:rsid w:val="007F1368"/>
    <w:rsid w:val="007F1700"/>
    <w:rsid w:val="007F19FD"/>
    <w:rsid w:val="007F26B2"/>
    <w:rsid w:val="007F4DBF"/>
    <w:rsid w:val="007F64F6"/>
    <w:rsid w:val="007F6782"/>
    <w:rsid w:val="007F76F5"/>
    <w:rsid w:val="007F7CC1"/>
    <w:rsid w:val="008011FC"/>
    <w:rsid w:val="00801B16"/>
    <w:rsid w:val="00801C42"/>
    <w:rsid w:val="0080287A"/>
    <w:rsid w:val="0080352A"/>
    <w:rsid w:val="00803986"/>
    <w:rsid w:val="00803AA2"/>
    <w:rsid w:val="00803D60"/>
    <w:rsid w:val="008041E3"/>
    <w:rsid w:val="00804E7A"/>
    <w:rsid w:val="008060F2"/>
    <w:rsid w:val="00806158"/>
    <w:rsid w:val="008064EB"/>
    <w:rsid w:val="0080693D"/>
    <w:rsid w:val="00806A6A"/>
    <w:rsid w:val="00806B5A"/>
    <w:rsid w:val="00807318"/>
    <w:rsid w:val="0080779A"/>
    <w:rsid w:val="008110DE"/>
    <w:rsid w:val="0081331F"/>
    <w:rsid w:val="00813479"/>
    <w:rsid w:val="008142D0"/>
    <w:rsid w:val="00814FBA"/>
    <w:rsid w:val="0081515E"/>
    <w:rsid w:val="00815B8B"/>
    <w:rsid w:val="00817CCA"/>
    <w:rsid w:val="00820034"/>
    <w:rsid w:val="00821DA5"/>
    <w:rsid w:val="00823003"/>
    <w:rsid w:val="008235ED"/>
    <w:rsid w:val="00827344"/>
    <w:rsid w:val="008306CB"/>
    <w:rsid w:val="00830DA2"/>
    <w:rsid w:val="00830E7E"/>
    <w:rsid w:val="00831259"/>
    <w:rsid w:val="008323C8"/>
    <w:rsid w:val="00832A9C"/>
    <w:rsid w:val="0083367E"/>
    <w:rsid w:val="008341D1"/>
    <w:rsid w:val="00834B31"/>
    <w:rsid w:val="00835125"/>
    <w:rsid w:val="008359F6"/>
    <w:rsid w:val="00835F2E"/>
    <w:rsid w:val="00836505"/>
    <w:rsid w:val="00836AD0"/>
    <w:rsid w:val="00841397"/>
    <w:rsid w:val="00841D30"/>
    <w:rsid w:val="0084206F"/>
    <w:rsid w:val="0084301B"/>
    <w:rsid w:val="00844C26"/>
    <w:rsid w:val="00844C51"/>
    <w:rsid w:val="008465AE"/>
    <w:rsid w:val="00850013"/>
    <w:rsid w:val="008500D1"/>
    <w:rsid w:val="008506CD"/>
    <w:rsid w:val="00851BB1"/>
    <w:rsid w:val="00852097"/>
    <w:rsid w:val="00854724"/>
    <w:rsid w:val="00855381"/>
    <w:rsid w:val="008555A3"/>
    <w:rsid w:val="008558BE"/>
    <w:rsid w:val="00856B06"/>
    <w:rsid w:val="008573C1"/>
    <w:rsid w:val="00857997"/>
    <w:rsid w:val="0086006F"/>
    <w:rsid w:val="00860A98"/>
    <w:rsid w:val="00860C3A"/>
    <w:rsid w:val="0086181D"/>
    <w:rsid w:val="0086402A"/>
    <w:rsid w:val="008656FB"/>
    <w:rsid w:val="00865FBB"/>
    <w:rsid w:val="008671B1"/>
    <w:rsid w:val="00867AB6"/>
    <w:rsid w:val="00867AD2"/>
    <w:rsid w:val="00867C98"/>
    <w:rsid w:val="00870859"/>
    <w:rsid w:val="00871006"/>
    <w:rsid w:val="00871754"/>
    <w:rsid w:val="0087276C"/>
    <w:rsid w:val="008727BF"/>
    <w:rsid w:val="00872D27"/>
    <w:rsid w:val="00874268"/>
    <w:rsid w:val="0087438B"/>
    <w:rsid w:val="00874A15"/>
    <w:rsid w:val="00874D1B"/>
    <w:rsid w:val="00874E39"/>
    <w:rsid w:val="00876FAF"/>
    <w:rsid w:val="008771D0"/>
    <w:rsid w:val="008772F4"/>
    <w:rsid w:val="00877542"/>
    <w:rsid w:val="00877AEE"/>
    <w:rsid w:val="008806FE"/>
    <w:rsid w:val="0088155C"/>
    <w:rsid w:val="008818A5"/>
    <w:rsid w:val="00881939"/>
    <w:rsid w:val="00881BF0"/>
    <w:rsid w:val="008828E2"/>
    <w:rsid w:val="00883AEB"/>
    <w:rsid w:val="008848E7"/>
    <w:rsid w:val="00884916"/>
    <w:rsid w:val="00885208"/>
    <w:rsid w:val="00885376"/>
    <w:rsid w:val="00885A0D"/>
    <w:rsid w:val="00885FBB"/>
    <w:rsid w:val="008877CD"/>
    <w:rsid w:val="008878AD"/>
    <w:rsid w:val="00887BD3"/>
    <w:rsid w:val="008901DA"/>
    <w:rsid w:val="008911D1"/>
    <w:rsid w:val="008929BA"/>
    <w:rsid w:val="0089304D"/>
    <w:rsid w:val="0089368E"/>
    <w:rsid w:val="00894B89"/>
    <w:rsid w:val="0089623B"/>
    <w:rsid w:val="00896370"/>
    <w:rsid w:val="008979E3"/>
    <w:rsid w:val="008A086C"/>
    <w:rsid w:val="008A0C6C"/>
    <w:rsid w:val="008A1BD2"/>
    <w:rsid w:val="008A2495"/>
    <w:rsid w:val="008A29DE"/>
    <w:rsid w:val="008A2C5B"/>
    <w:rsid w:val="008A3398"/>
    <w:rsid w:val="008A3E09"/>
    <w:rsid w:val="008A401E"/>
    <w:rsid w:val="008A47C6"/>
    <w:rsid w:val="008A4ECF"/>
    <w:rsid w:val="008A60E9"/>
    <w:rsid w:val="008B0BCB"/>
    <w:rsid w:val="008B0F24"/>
    <w:rsid w:val="008B1565"/>
    <w:rsid w:val="008B2206"/>
    <w:rsid w:val="008B34CF"/>
    <w:rsid w:val="008B4155"/>
    <w:rsid w:val="008B5C91"/>
    <w:rsid w:val="008B6869"/>
    <w:rsid w:val="008B79B1"/>
    <w:rsid w:val="008C0F03"/>
    <w:rsid w:val="008C30DC"/>
    <w:rsid w:val="008C4EDA"/>
    <w:rsid w:val="008C5545"/>
    <w:rsid w:val="008C5CD4"/>
    <w:rsid w:val="008C6FA6"/>
    <w:rsid w:val="008C7673"/>
    <w:rsid w:val="008D04C3"/>
    <w:rsid w:val="008D17FF"/>
    <w:rsid w:val="008D180A"/>
    <w:rsid w:val="008D3CDA"/>
    <w:rsid w:val="008D47C0"/>
    <w:rsid w:val="008D47E4"/>
    <w:rsid w:val="008D508D"/>
    <w:rsid w:val="008D50FD"/>
    <w:rsid w:val="008D5205"/>
    <w:rsid w:val="008D59A7"/>
    <w:rsid w:val="008D6B9E"/>
    <w:rsid w:val="008D73D7"/>
    <w:rsid w:val="008D7AC5"/>
    <w:rsid w:val="008E0774"/>
    <w:rsid w:val="008E1161"/>
    <w:rsid w:val="008E2ABD"/>
    <w:rsid w:val="008E3842"/>
    <w:rsid w:val="008E38BF"/>
    <w:rsid w:val="008E40D2"/>
    <w:rsid w:val="008E4FDF"/>
    <w:rsid w:val="008E5547"/>
    <w:rsid w:val="008E6C95"/>
    <w:rsid w:val="008E76AF"/>
    <w:rsid w:val="008F00C6"/>
    <w:rsid w:val="008F03E9"/>
    <w:rsid w:val="008F115C"/>
    <w:rsid w:val="008F25D9"/>
    <w:rsid w:val="008F4691"/>
    <w:rsid w:val="008F56ED"/>
    <w:rsid w:val="008F5C73"/>
    <w:rsid w:val="008F6DA0"/>
    <w:rsid w:val="008F7ED0"/>
    <w:rsid w:val="009002DD"/>
    <w:rsid w:val="00900BB9"/>
    <w:rsid w:val="0090140D"/>
    <w:rsid w:val="0090205E"/>
    <w:rsid w:val="009022CA"/>
    <w:rsid w:val="009028C5"/>
    <w:rsid w:val="00902E6C"/>
    <w:rsid w:val="00903AE0"/>
    <w:rsid w:val="00905B3E"/>
    <w:rsid w:val="00905F7A"/>
    <w:rsid w:val="00906A39"/>
    <w:rsid w:val="00906E04"/>
    <w:rsid w:val="00906E45"/>
    <w:rsid w:val="0090715E"/>
    <w:rsid w:val="0090745C"/>
    <w:rsid w:val="00907D14"/>
    <w:rsid w:val="00910ACE"/>
    <w:rsid w:val="00911326"/>
    <w:rsid w:val="00911B47"/>
    <w:rsid w:val="009126A5"/>
    <w:rsid w:val="00912879"/>
    <w:rsid w:val="00912B56"/>
    <w:rsid w:val="00913440"/>
    <w:rsid w:val="00914719"/>
    <w:rsid w:val="009149FB"/>
    <w:rsid w:val="00915170"/>
    <w:rsid w:val="00916DA2"/>
    <w:rsid w:val="00917F5E"/>
    <w:rsid w:val="009201A4"/>
    <w:rsid w:val="00920A75"/>
    <w:rsid w:val="00920C3F"/>
    <w:rsid w:val="00920E97"/>
    <w:rsid w:val="00921320"/>
    <w:rsid w:val="009221C0"/>
    <w:rsid w:val="009225DA"/>
    <w:rsid w:val="009226F9"/>
    <w:rsid w:val="009228D0"/>
    <w:rsid w:val="0092407C"/>
    <w:rsid w:val="009260F9"/>
    <w:rsid w:val="00926212"/>
    <w:rsid w:val="00930DEA"/>
    <w:rsid w:val="009311FB"/>
    <w:rsid w:val="00931424"/>
    <w:rsid w:val="00931C59"/>
    <w:rsid w:val="00931EC9"/>
    <w:rsid w:val="00932447"/>
    <w:rsid w:val="0093245F"/>
    <w:rsid w:val="00934427"/>
    <w:rsid w:val="00934688"/>
    <w:rsid w:val="009355E9"/>
    <w:rsid w:val="00935DA6"/>
    <w:rsid w:val="009365D9"/>
    <w:rsid w:val="00936799"/>
    <w:rsid w:val="009367C3"/>
    <w:rsid w:val="00940AFD"/>
    <w:rsid w:val="00940B88"/>
    <w:rsid w:val="00940C96"/>
    <w:rsid w:val="009412EF"/>
    <w:rsid w:val="0094234A"/>
    <w:rsid w:val="00943C61"/>
    <w:rsid w:val="00943E15"/>
    <w:rsid w:val="00944C27"/>
    <w:rsid w:val="009464C1"/>
    <w:rsid w:val="0094677F"/>
    <w:rsid w:val="00946A8A"/>
    <w:rsid w:val="00946EEC"/>
    <w:rsid w:val="00947405"/>
    <w:rsid w:val="009477A5"/>
    <w:rsid w:val="009513E3"/>
    <w:rsid w:val="009514CB"/>
    <w:rsid w:val="009535D6"/>
    <w:rsid w:val="00953B26"/>
    <w:rsid w:val="00953D56"/>
    <w:rsid w:val="009543AA"/>
    <w:rsid w:val="009554D0"/>
    <w:rsid w:val="0095569B"/>
    <w:rsid w:val="009557DA"/>
    <w:rsid w:val="0095734E"/>
    <w:rsid w:val="009601BB"/>
    <w:rsid w:val="009605CB"/>
    <w:rsid w:val="009606F6"/>
    <w:rsid w:val="00961232"/>
    <w:rsid w:val="00962822"/>
    <w:rsid w:val="0096290D"/>
    <w:rsid w:val="009640E5"/>
    <w:rsid w:val="009648D9"/>
    <w:rsid w:val="009650F3"/>
    <w:rsid w:val="00966C76"/>
    <w:rsid w:val="009673F9"/>
    <w:rsid w:val="00970597"/>
    <w:rsid w:val="0097061D"/>
    <w:rsid w:val="00973026"/>
    <w:rsid w:val="009730F6"/>
    <w:rsid w:val="009741A9"/>
    <w:rsid w:val="0097481C"/>
    <w:rsid w:val="009754C5"/>
    <w:rsid w:val="00975A1D"/>
    <w:rsid w:val="009760DE"/>
    <w:rsid w:val="0097643F"/>
    <w:rsid w:val="00976CC4"/>
    <w:rsid w:val="00977048"/>
    <w:rsid w:val="00977791"/>
    <w:rsid w:val="00980525"/>
    <w:rsid w:val="00980753"/>
    <w:rsid w:val="009807A6"/>
    <w:rsid w:val="00981103"/>
    <w:rsid w:val="00981746"/>
    <w:rsid w:val="009822E3"/>
    <w:rsid w:val="00982806"/>
    <w:rsid w:val="00982B00"/>
    <w:rsid w:val="00982F74"/>
    <w:rsid w:val="00983F31"/>
    <w:rsid w:val="00984A2C"/>
    <w:rsid w:val="00985A4A"/>
    <w:rsid w:val="00986063"/>
    <w:rsid w:val="00986156"/>
    <w:rsid w:val="00986304"/>
    <w:rsid w:val="0098700B"/>
    <w:rsid w:val="00987028"/>
    <w:rsid w:val="00987C82"/>
    <w:rsid w:val="00990311"/>
    <w:rsid w:val="0099135E"/>
    <w:rsid w:val="00991B1D"/>
    <w:rsid w:val="009923C6"/>
    <w:rsid w:val="009926F3"/>
    <w:rsid w:val="00993C71"/>
    <w:rsid w:val="00993FE8"/>
    <w:rsid w:val="00994191"/>
    <w:rsid w:val="00994443"/>
    <w:rsid w:val="00994CD9"/>
    <w:rsid w:val="00994F7A"/>
    <w:rsid w:val="00995E53"/>
    <w:rsid w:val="00995F20"/>
    <w:rsid w:val="00996E3E"/>
    <w:rsid w:val="0099752B"/>
    <w:rsid w:val="00997A0D"/>
    <w:rsid w:val="00997F53"/>
    <w:rsid w:val="009A001B"/>
    <w:rsid w:val="009A054B"/>
    <w:rsid w:val="009A30DB"/>
    <w:rsid w:val="009A52DD"/>
    <w:rsid w:val="009A5E6E"/>
    <w:rsid w:val="009A6DA5"/>
    <w:rsid w:val="009A7470"/>
    <w:rsid w:val="009A7F87"/>
    <w:rsid w:val="009B04E3"/>
    <w:rsid w:val="009B093D"/>
    <w:rsid w:val="009B0C89"/>
    <w:rsid w:val="009B2545"/>
    <w:rsid w:val="009B2F62"/>
    <w:rsid w:val="009B3C08"/>
    <w:rsid w:val="009B442E"/>
    <w:rsid w:val="009B5609"/>
    <w:rsid w:val="009B570D"/>
    <w:rsid w:val="009B697D"/>
    <w:rsid w:val="009B6B7A"/>
    <w:rsid w:val="009B6FC8"/>
    <w:rsid w:val="009B76D2"/>
    <w:rsid w:val="009B7876"/>
    <w:rsid w:val="009C02AE"/>
    <w:rsid w:val="009C0B86"/>
    <w:rsid w:val="009C0F48"/>
    <w:rsid w:val="009C1A84"/>
    <w:rsid w:val="009C2BA4"/>
    <w:rsid w:val="009C378F"/>
    <w:rsid w:val="009C44F2"/>
    <w:rsid w:val="009C4631"/>
    <w:rsid w:val="009C46E4"/>
    <w:rsid w:val="009C4BFE"/>
    <w:rsid w:val="009C57FA"/>
    <w:rsid w:val="009C5AB5"/>
    <w:rsid w:val="009C6060"/>
    <w:rsid w:val="009C69EC"/>
    <w:rsid w:val="009C6DC4"/>
    <w:rsid w:val="009C712F"/>
    <w:rsid w:val="009C7F99"/>
    <w:rsid w:val="009D1B44"/>
    <w:rsid w:val="009D200C"/>
    <w:rsid w:val="009D2AB3"/>
    <w:rsid w:val="009D3050"/>
    <w:rsid w:val="009D37C6"/>
    <w:rsid w:val="009D3E24"/>
    <w:rsid w:val="009D4B43"/>
    <w:rsid w:val="009D5159"/>
    <w:rsid w:val="009D5241"/>
    <w:rsid w:val="009D6329"/>
    <w:rsid w:val="009D67E8"/>
    <w:rsid w:val="009D7296"/>
    <w:rsid w:val="009E0565"/>
    <w:rsid w:val="009E07BB"/>
    <w:rsid w:val="009E2775"/>
    <w:rsid w:val="009E2962"/>
    <w:rsid w:val="009E2EA5"/>
    <w:rsid w:val="009E35C7"/>
    <w:rsid w:val="009E516D"/>
    <w:rsid w:val="009E59F9"/>
    <w:rsid w:val="009E5A70"/>
    <w:rsid w:val="009E6D40"/>
    <w:rsid w:val="009E6FE5"/>
    <w:rsid w:val="009E759A"/>
    <w:rsid w:val="009E77BA"/>
    <w:rsid w:val="009E7B8A"/>
    <w:rsid w:val="009F08F7"/>
    <w:rsid w:val="009F0A9F"/>
    <w:rsid w:val="009F1264"/>
    <w:rsid w:val="009F1344"/>
    <w:rsid w:val="009F138A"/>
    <w:rsid w:val="009F213F"/>
    <w:rsid w:val="009F2967"/>
    <w:rsid w:val="009F2E0A"/>
    <w:rsid w:val="009F421D"/>
    <w:rsid w:val="009F4420"/>
    <w:rsid w:val="009F496A"/>
    <w:rsid w:val="009F4E17"/>
    <w:rsid w:val="009F518B"/>
    <w:rsid w:val="009F55B3"/>
    <w:rsid w:val="009F5743"/>
    <w:rsid w:val="009F676A"/>
    <w:rsid w:val="009F7247"/>
    <w:rsid w:val="009F770D"/>
    <w:rsid w:val="00A00C0A"/>
    <w:rsid w:val="00A00E4C"/>
    <w:rsid w:val="00A02847"/>
    <w:rsid w:val="00A03122"/>
    <w:rsid w:val="00A03F5E"/>
    <w:rsid w:val="00A048D9"/>
    <w:rsid w:val="00A050AE"/>
    <w:rsid w:val="00A062AB"/>
    <w:rsid w:val="00A068EE"/>
    <w:rsid w:val="00A069A1"/>
    <w:rsid w:val="00A06A45"/>
    <w:rsid w:val="00A072DD"/>
    <w:rsid w:val="00A07963"/>
    <w:rsid w:val="00A079CD"/>
    <w:rsid w:val="00A10B92"/>
    <w:rsid w:val="00A11E18"/>
    <w:rsid w:val="00A12D91"/>
    <w:rsid w:val="00A12FFB"/>
    <w:rsid w:val="00A15C02"/>
    <w:rsid w:val="00A160CD"/>
    <w:rsid w:val="00A16A89"/>
    <w:rsid w:val="00A17E76"/>
    <w:rsid w:val="00A20707"/>
    <w:rsid w:val="00A21305"/>
    <w:rsid w:val="00A213E8"/>
    <w:rsid w:val="00A228A8"/>
    <w:rsid w:val="00A229AB"/>
    <w:rsid w:val="00A247DF"/>
    <w:rsid w:val="00A24913"/>
    <w:rsid w:val="00A24C5C"/>
    <w:rsid w:val="00A2576E"/>
    <w:rsid w:val="00A27189"/>
    <w:rsid w:val="00A30363"/>
    <w:rsid w:val="00A315B5"/>
    <w:rsid w:val="00A319C2"/>
    <w:rsid w:val="00A32A5C"/>
    <w:rsid w:val="00A32D72"/>
    <w:rsid w:val="00A346E7"/>
    <w:rsid w:val="00A36E53"/>
    <w:rsid w:val="00A37CE9"/>
    <w:rsid w:val="00A40D39"/>
    <w:rsid w:val="00A4197C"/>
    <w:rsid w:val="00A43547"/>
    <w:rsid w:val="00A45860"/>
    <w:rsid w:val="00A45D78"/>
    <w:rsid w:val="00A47065"/>
    <w:rsid w:val="00A47E66"/>
    <w:rsid w:val="00A51F92"/>
    <w:rsid w:val="00A5219D"/>
    <w:rsid w:val="00A5274D"/>
    <w:rsid w:val="00A52AB5"/>
    <w:rsid w:val="00A52BC4"/>
    <w:rsid w:val="00A53116"/>
    <w:rsid w:val="00A539FF"/>
    <w:rsid w:val="00A55322"/>
    <w:rsid w:val="00A563B1"/>
    <w:rsid w:val="00A57A33"/>
    <w:rsid w:val="00A57DE1"/>
    <w:rsid w:val="00A57F37"/>
    <w:rsid w:val="00A6016B"/>
    <w:rsid w:val="00A60A56"/>
    <w:rsid w:val="00A6109B"/>
    <w:rsid w:val="00A62DB2"/>
    <w:rsid w:val="00A63581"/>
    <w:rsid w:val="00A6414C"/>
    <w:rsid w:val="00A64679"/>
    <w:rsid w:val="00A64858"/>
    <w:rsid w:val="00A64EBD"/>
    <w:rsid w:val="00A67022"/>
    <w:rsid w:val="00A70D0B"/>
    <w:rsid w:val="00A722D5"/>
    <w:rsid w:val="00A734C1"/>
    <w:rsid w:val="00A74B6E"/>
    <w:rsid w:val="00A74C8B"/>
    <w:rsid w:val="00A756DF"/>
    <w:rsid w:val="00A7643D"/>
    <w:rsid w:val="00A76C21"/>
    <w:rsid w:val="00A775A3"/>
    <w:rsid w:val="00A775B5"/>
    <w:rsid w:val="00A77DAF"/>
    <w:rsid w:val="00A80BAD"/>
    <w:rsid w:val="00A81EA6"/>
    <w:rsid w:val="00A82132"/>
    <w:rsid w:val="00A82D47"/>
    <w:rsid w:val="00A82D6F"/>
    <w:rsid w:val="00A82DD2"/>
    <w:rsid w:val="00A832A5"/>
    <w:rsid w:val="00A832F2"/>
    <w:rsid w:val="00A83A80"/>
    <w:rsid w:val="00A8470A"/>
    <w:rsid w:val="00A84B64"/>
    <w:rsid w:val="00A85A65"/>
    <w:rsid w:val="00A85EB9"/>
    <w:rsid w:val="00A870DB"/>
    <w:rsid w:val="00A87CD9"/>
    <w:rsid w:val="00A91824"/>
    <w:rsid w:val="00A93B9D"/>
    <w:rsid w:val="00A940D1"/>
    <w:rsid w:val="00A94641"/>
    <w:rsid w:val="00A9560A"/>
    <w:rsid w:val="00A95D69"/>
    <w:rsid w:val="00A96F25"/>
    <w:rsid w:val="00A96FAA"/>
    <w:rsid w:val="00A9717B"/>
    <w:rsid w:val="00A97228"/>
    <w:rsid w:val="00A97274"/>
    <w:rsid w:val="00AA102D"/>
    <w:rsid w:val="00AA2548"/>
    <w:rsid w:val="00AA2E00"/>
    <w:rsid w:val="00AA2E5D"/>
    <w:rsid w:val="00AA35F5"/>
    <w:rsid w:val="00AA3EA9"/>
    <w:rsid w:val="00AA476B"/>
    <w:rsid w:val="00AA4B33"/>
    <w:rsid w:val="00AA5004"/>
    <w:rsid w:val="00AA5355"/>
    <w:rsid w:val="00AA5416"/>
    <w:rsid w:val="00AA5BDA"/>
    <w:rsid w:val="00AA65DE"/>
    <w:rsid w:val="00AA65FF"/>
    <w:rsid w:val="00AA7177"/>
    <w:rsid w:val="00AA7ACF"/>
    <w:rsid w:val="00AB104D"/>
    <w:rsid w:val="00AB246E"/>
    <w:rsid w:val="00AB3DC6"/>
    <w:rsid w:val="00AB3DE1"/>
    <w:rsid w:val="00AB4580"/>
    <w:rsid w:val="00AB4837"/>
    <w:rsid w:val="00AB4BD4"/>
    <w:rsid w:val="00AB4D04"/>
    <w:rsid w:val="00AB5C75"/>
    <w:rsid w:val="00AB5FA0"/>
    <w:rsid w:val="00AB647C"/>
    <w:rsid w:val="00AB6C13"/>
    <w:rsid w:val="00AB7539"/>
    <w:rsid w:val="00AB7544"/>
    <w:rsid w:val="00AB7D88"/>
    <w:rsid w:val="00AC0569"/>
    <w:rsid w:val="00AC0C42"/>
    <w:rsid w:val="00AC1E21"/>
    <w:rsid w:val="00AC2747"/>
    <w:rsid w:val="00AC3295"/>
    <w:rsid w:val="00AC68A9"/>
    <w:rsid w:val="00AC6B4D"/>
    <w:rsid w:val="00AC70E2"/>
    <w:rsid w:val="00AC751D"/>
    <w:rsid w:val="00AC77CB"/>
    <w:rsid w:val="00AD0FA5"/>
    <w:rsid w:val="00AD1283"/>
    <w:rsid w:val="00AD1345"/>
    <w:rsid w:val="00AD1EC3"/>
    <w:rsid w:val="00AD2131"/>
    <w:rsid w:val="00AD29F9"/>
    <w:rsid w:val="00AD2D08"/>
    <w:rsid w:val="00AD3461"/>
    <w:rsid w:val="00AD5292"/>
    <w:rsid w:val="00AD57EB"/>
    <w:rsid w:val="00AD58C6"/>
    <w:rsid w:val="00AD694F"/>
    <w:rsid w:val="00AD7D92"/>
    <w:rsid w:val="00AE0AE6"/>
    <w:rsid w:val="00AE0D1A"/>
    <w:rsid w:val="00AE2284"/>
    <w:rsid w:val="00AE2F76"/>
    <w:rsid w:val="00AE3414"/>
    <w:rsid w:val="00AE37A8"/>
    <w:rsid w:val="00AE3B24"/>
    <w:rsid w:val="00AE4933"/>
    <w:rsid w:val="00AE50A2"/>
    <w:rsid w:val="00AE6896"/>
    <w:rsid w:val="00AE6E32"/>
    <w:rsid w:val="00AE793A"/>
    <w:rsid w:val="00AE795C"/>
    <w:rsid w:val="00AF08EF"/>
    <w:rsid w:val="00AF0C0A"/>
    <w:rsid w:val="00AF1344"/>
    <w:rsid w:val="00AF2A10"/>
    <w:rsid w:val="00AF33E2"/>
    <w:rsid w:val="00AF3C1E"/>
    <w:rsid w:val="00AF3DDA"/>
    <w:rsid w:val="00AF4992"/>
    <w:rsid w:val="00AF4F75"/>
    <w:rsid w:val="00AF51D7"/>
    <w:rsid w:val="00AF72E3"/>
    <w:rsid w:val="00AF7FA3"/>
    <w:rsid w:val="00B018D4"/>
    <w:rsid w:val="00B01AAE"/>
    <w:rsid w:val="00B01ABD"/>
    <w:rsid w:val="00B02277"/>
    <w:rsid w:val="00B02C57"/>
    <w:rsid w:val="00B02EF6"/>
    <w:rsid w:val="00B047B3"/>
    <w:rsid w:val="00B04B95"/>
    <w:rsid w:val="00B05E26"/>
    <w:rsid w:val="00B063E1"/>
    <w:rsid w:val="00B069B9"/>
    <w:rsid w:val="00B11709"/>
    <w:rsid w:val="00B11981"/>
    <w:rsid w:val="00B12886"/>
    <w:rsid w:val="00B12923"/>
    <w:rsid w:val="00B12BD1"/>
    <w:rsid w:val="00B13EA0"/>
    <w:rsid w:val="00B13EE3"/>
    <w:rsid w:val="00B149F9"/>
    <w:rsid w:val="00B14C9B"/>
    <w:rsid w:val="00B15E6B"/>
    <w:rsid w:val="00B16368"/>
    <w:rsid w:val="00B16472"/>
    <w:rsid w:val="00B20B42"/>
    <w:rsid w:val="00B2101C"/>
    <w:rsid w:val="00B2134D"/>
    <w:rsid w:val="00B21C52"/>
    <w:rsid w:val="00B222DD"/>
    <w:rsid w:val="00B22B15"/>
    <w:rsid w:val="00B22C3D"/>
    <w:rsid w:val="00B2359D"/>
    <w:rsid w:val="00B235DA"/>
    <w:rsid w:val="00B24483"/>
    <w:rsid w:val="00B24536"/>
    <w:rsid w:val="00B251C8"/>
    <w:rsid w:val="00B27000"/>
    <w:rsid w:val="00B31554"/>
    <w:rsid w:val="00B31D09"/>
    <w:rsid w:val="00B32592"/>
    <w:rsid w:val="00B3378C"/>
    <w:rsid w:val="00B3402D"/>
    <w:rsid w:val="00B34617"/>
    <w:rsid w:val="00B349C4"/>
    <w:rsid w:val="00B34E12"/>
    <w:rsid w:val="00B36207"/>
    <w:rsid w:val="00B3636F"/>
    <w:rsid w:val="00B37175"/>
    <w:rsid w:val="00B37419"/>
    <w:rsid w:val="00B40AD4"/>
    <w:rsid w:val="00B420A6"/>
    <w:rsid w:val="00B424BD"/>
    <w:rsid w:val="00B428AD"/>
    <w:rsid w:val="00B42C80"/>
    <w:rsid w:val="00B43321"/>
    <w:rsid w:val="00B44495"/>
    <w:rsid w:val="00B44805"/>
    <w:rsid w:val="00B457E9"/>
    <w:rsid w:val="00B457F4"/>
    <w:rsid w:val="00B467B9"/>
    <w:rsid w:val="00B469B1"/>
    <w:rsid w:val="00B500F0"/>
    <w:rsid w:val="00B50BD2"/>
    <w:rsid w:val="00B518FC"/>
    <w:rsid w:val="00B51A3A"/>
    <w:rsid w:val="00B51D8B"/>
    <w:rsid w:val="00B52D7A"/>
    <w:rsid w:val="00B53621"/>
    <w:rsid w:val="00B53875"/>
    <w:rsid w:val="00B54A1F"/>
    <w:rsid w:val="00B55E21"/>
    <w:rsid w:val="00B5614F"/>
    <w:rsid w:val="00B57BA5"/>
    <w:rsid w:val="00B57D2E"/>
    <w:rsid w:val="00B601FF"/>
    <w:rsid w:val="00B611E8"/>
    <w:rsid w:val="00B61B17"/>
    <w:rsid w:val="00B61E9C"/>
    <w:rsid w:val="00B6233E"/>
    <w:rsid w:val="00B632A5"/>
    <w:rsid w:val="00B636EB"/>
    <w:rsid w:val="00B63FD6"/>
    <w:rsid w:val="00B6427F"/>
    <w:rsid w:val="00B6531E"/>
    <w:rsid w:val="00B65BC6"/>
    <w:rsid w:val="00B65D92"/>
    <w:rsid w:val="00B67417"/>
    <w:rsid w:val="00B7008C"/>
    <w:rsid w:val="00B71EEA"/>
    <w:rsid w:val="00B72020"/>
    <w:rsid w:val="00B724C9"/>
    <w:rsid w:val="00B72FCC"/>
    <w:rsid w:val="00B73839"/>
    <w:rsid w:val="00B74253"/>
    <w:rsid w:val="00B774BC"/>
    <w:rsid w:val="00B77AC7"/>
    <w:rsid w:val="00B77F7B"/>
    <w:rsid w:val="00B80415"/>
    <w:rsid w:val="00B812C3"/>
    <w:rsid w:val="00B81E12"/>
    <w:rsid w:val="00B824DC"/>
    <w:rsid w:val="00B82529"/>
    <w:rsid w:val="00B8256A"/>
    <w:rsid w:val="00B82FAB"/>
    <w:rsid w:val="00B835AF"/>
    <w:rsid w:val="00B83AC8"/>
    <w:rsid w:val="00B8439A"/>
    <w:rsid w:val="00B8510A"/>
    <w:rsid w:val="00B85526"/>
    <w:rsid w:val="00B85EAB"/>
    <w:rsid w:val="00B86030"/>
    <w:rsid w:val="00B86701"/>
    <w:rsid w:val="00B8708C"/>
    <w:rsid w:val="00B90024"/>
    <w:rsid w:val="00B905C0"/>
    <w:rsid w:val="00B91144"/>
    <w:rsid w:val="00B91930"/>
    <w:rsid w:val="00B9269D"/>
    <w:rsid w:val="00B940DA"/>
    <w:rsid w:val="00B944F2"/>
    <w:rsid w:val="00B94640"/>
    <w:rsid w:val="00B948C3"/>
    <w:rsid w:val="00B9535D"/>
    <w:rsid w:val="00B97859"/>
    <w:rsid w:val="00B97BB8"/>
    <w:rsid w:val="00BA0B06"/>
    <w:rsid w:val="00BA0C55"/>
    <w:rsid w:val="00BA1501"/>
    <w:rsid w:val="00BA2E23"/>
    <w:rsid w:val="00BA361C"/>
    <w:rsid w:val="00BA3834"/>
    <w:rsid w:val="00BA3D46"/>
    <w:rsid w:val="00BA41E7"/>
    <w:rsid w:val="00BA4806"/>
    <w:rsid w:val="00BA4D01"/>
    <w:rsid w:val="00BA6190"/>
    <w:rsid w:val="00BA62E1"/>
    <w:rsid w:val="00BA7C2E"/>
    <w:rsid w:val="00BA7ECA"/>
    <w:rsid w:val="00BB00FE"/>
    <w:rsid w:val="00BB0447"/>
    <w:rsid w:val="00BB0DD4"/>
    <w:rsid w:val="00BB1203"/>
    <w:rsid w:val="00BB14DC"/>
    <w:rsid w:val="00BB346F"/>
    <w:rsid w:val="00BB3497"/>
    <w:rsid w:val="00BB351A"/>
    <w:rsid w:val="00BB4110"/>
    <w:rsid w:val="00BB4E76"/>
    <w:rsid w:val="00BC0693"/>
    <w:rsid w:val="00BC0D66"/>
    <w:rsid w:val="00BC16B8"/>
    <w:rsid w:val="00BC1E37"/>
    <w:rsid w:val="00BC32D4"/>
    <w:rsid w:val="00BC37F7"/>
    <w:rsid w:val="00BC3A4E"/>
    <w:rsid w:val="00BC405C"/>
    <w:rsid w:val="00BC411F"/>
    <w:rsid w:val="00BC4B0F"/>
    <w:rsid w:val="00BC4E0C"/>
    <w:rsid w:val="00BC4E99"/>
    <w:rsid w:val="00BC5C94"/>
    <w:rsid w:val="00BC63AE"/>
    <w:rsid w:val="00BC69DA"/>
    <w:rsid w:val="00BC6C67"/>
    <w:rsid w:val="00BC7177"/>
    <w:rsid w:val="00BC7F1D"/>
    <w:rsid w:val="00BD0486"/>
    <w:rsid w:val="00BD145B"/>
    <w:rsid w:val="00BD1E58"/>
    <w:rsid w:val="00BD21E8"/>
    <w:rsid w:val="00BD38BF"/>
    <w:rsid w:val="00BD5447"/>
    <w:rsid w:val="00BE117E"/>
    <w:rsid w:val="00BE13DE"/>
    <w:rsid w:val="00BE1616"/>
    <w:rsid w:val="00BE1B60"/>
    <w:rsid w:val="00BE2A2F"/>
    <w:rsid w:val="00BE3E5B"/>
    <w:rsid w:val="00BE5704"/>
    <w:rsid w:val="00BE6394"/>
    <w:rsid w:val="00BE6895"/>
    <w:rsid w:val="00BE6D64"/>
    <w:rsid w:val="00BE6FD8"/>
    <w:rsid w:val="00BE723E"/>
    <w:rsid w:val="00BF0D5B"/>
    <w:rsid w:val="00BF1E82"/>
    <w:rsid w:val="00BF1F93"/>
    <w:rsid w:val="00BF293D"/>
    <w:rsid w:val="00BF2AAC"/>
    <w:rsid w:val="00BF3175"/>
    <w:rsid w:val="00BF31A0"/>
    <w:rsid w:val="00BF3FE9"/>
    <w:rsid w:val="00BF42CF"/>
    <w:rsid w:val="00BF6374"/>
    <w:rsid w:val="00BF6D1A"/>
    <w:rsid w:val="00BF7B32"/>
    <w:rsid w:val="00BF7D01"/>
    <w:rsid w:val="00C003CA"/>
    <w:rsid w:val="00C005F0"/>
    <w:rsid w:val="00C01197"/>
    <w:rsid w:val="00C011F6"/>
    <w:rsid w:val="00C01AE1"/>
    <w:rsid w:val="00C021E6"/>
    <w:rsid w:val="00C022B9"/>
    <w:rsid w:val="00C02D02"/>
    <w:rsid w:val="00C0333E"/>
    <w:rsid w:val="00C047DE"/>
    <w:rsid w:val="00C05109"/>
    <w:rsid w:val="00C05190"/>
    <w:rsid w:val="00C051AC"/>
    <w:rsid w:val="00C061D1"/>
    <w:rsid w:val="00C07166"/>
    <w:rsid w:val="00C1045E"/>
    <w:rsid w:val="00C109E8"/>
    <w:rsid w:val="00C11DD6"/>
    <w:rsid w:val="00C13613"/>
    <w:rsid w:val="00C1367E"/>
    <w:rsid w:val="00C136CA"/>
    <w:rsid w:val="00C1370C"/>
    <w:rsid w:val="00C13E19"/>
    <w:rsid w:val="00C14740"/>
    <w:rsid w:val="00C14817"/>
    <w:rsid w:val="00C154E6"/>
    <w:rsid w:val="00C1556E"/>
    <w:rsid w:val="00C15D29"/>
    <w:rsid w:val="00C17598"/>
    <w:rsid w:val="00C178B9"/>
    <w:rsid w:val="00C220D0"/>
    <w:rsid w:val="00C223C5"/>
    <w:rsid w:val="00C23CB9"/>
    <w:rsid w:val="00C23E90"/>
    <w:rsid w:val="00C26601"/>
    <w:rsid w:val="00C266E7"/>
    <w:rsid w:val="00C26832"/>
    <w:rsid w:val="00C269A9"/>
    <w:rsid w:val="00C30D42"/>
    <w:rsid w:val="00C30DD8"/>
    <w:rsid w:val="00C31323"/>
    <w:rsid w:val="00C3259E"/>
    <w:rsid w:val="00C35382"/>
    <w:rsid w:val="00C358F8"/>
    <w:rsid w:val="00C35ACC"/>
    <w:rsid w:val="00C35AEF"/>
    <w:rsid w:val="00C35B2C"/>
    <w:rsid w:val="00C35DDB"/>
    <w:rsid w:val="00C3676E"/>
    <w:rsid w:val="00C36787"/>
    <w:rsid w:val="00C37A95"/>
    <w:rsid w:val="00C40DD5"/>
    <w:rsid w:val="00C41B49"/>
    <w:rsid w:val="00C420C1"/>
    <w:rsid w:val="00C4256B"/>
    <w:rsid w:val="00C42656"/>
    <w:rsid w:val="00C42F4F"/>
    <w:rsid w:val="00C43379"/>
    <w:rsid w:val="00C43C13"/>
    <w:rsid w:val="00C44EEF"/>
    <w:rsid w:val="00C4560B"/>
    <w:rsid w:val="00C461C1"/>
    <w:rsid w:val="00C46272"/>
    <w:rsid w:val="00C463B6"/>
    <w:rsid w:val="00C4674D"/>
    <w:rsid w:val="00C50143"/>
    <w:rsid w:val="00C5051B"/>
    <w:rsid w:val="00C5175A"/>
    <w:rsid w:val="00C51BC7"/>
    <w:rsid w:val="00C535F2"/>
    <w:rsid w:val="00C54C4B"/>
    <w:rsid w:val="00C54DD2"/>
    <w:rsid w:val="00C5548F"/>
    <w:rsid w:val="00C55503"/>
    <w:rsid w:val="00C5558A"/>
    <w:rsid w:val="00C5582F"/>
    <w:rsid w:val="00C60480"/>
    <w:rsid w:val="00C617FC"/>
    <w:rsid w:val="00C61F3C"/>
    <w:rsid w:val="00C627AA"/>
    <w:rsid w:val="00C6362B"/>
    <w:rsid w:val="00C659AA"/>
    <w:rsid w:val="00C667AE"/>
    <w:rsid w:val="00C66AB6"/>
    <w:rsid w:val="00C66EDC"/>
    <w:rsid w:val="00C6735A"/>
    <w:rsid w:val="00C67517"/>
    <w:rsid w:val="00C678A3"/>
    <w:rsid w:val="00C7093A"/>
    <w:rsid w:val="00C710BE"/>
    <w:rsid w:val="00C7144C"/>
    <w:rsid w:val="00C71995"/>
    <w:rsid w:val="00C720C3"/>
    <w:rsid w:val="00C7247D"/>
    <w:rsid w:val="00C72CF3"/>
    <w:rsid w:val="00C73ADA"/>
    <w:rsid w:val="00C73B4A"/>
    <w:rsid w:val="00C73F4E"/>
    <w:rsid w:val="00C74E54"/>
    <w:rsid w:val="00C7509A"/>
    <w:rsid w:val="00C76173"/>
    <w:rsid w:val="00C76B87"/>
    <w:rsid w:val="00C776D1"/>
    <w:rsid w:val="00C80A16"/>
    <w:rsid w:val="00C81823"/>
    <w:rsid w:val="00C81BA4"/>
    <w:rsid w:val="00C8207D"/>
    <w:rsid w:val="00C8366D"/>
    <w:rsid w:val="00C837FA"/>
    <w:rsid w:val="00C83BE4"/>
    <w:rsid w:val="00C84248"/>
    <w:rsid w:val="00C84858"/>
    <w:rsid w:val="00C855D8"/>
    <w:rsid w:val="00C8569D"/>
    <w:rsid w:val="00C86234"/>
    <w:rsid w:val="00C8666D"/>
    <w:rsid w:val="00C868A1"/>
    <w:rsid w:val="00C8696E"/>
    <w:rsid w:val="00C8749C"/>
    <w:rsid w:val="00C9022C"/>
    <w:rsid w:val="00C90A40"/>
    <w:rsid w:val="00C91729"/>
    <w:rsid w:val="00C92857"/>
    <w:rsid w:val="00C92C45"/>
    <w:rsid w:val="00C933F8"/>
    <w:rsid w:val="00C93B0A"/>
    <w:rsid w:val="00C958C5"/>
    <w:rsid w:val="00C9671C"/>
    <w:rsid w:val="00C979F2"/>
    <w:rsid w:val="00C97F47"/>
    <w:rsid w:val="00CA07C7"/>
    <w:rsid w:val="00CA1079"/>
    <w:rsid w:val="00CA17B3"/>
    <w:rsid w:val="00CA1BF6"/>
    <w:rsid w:val="00CA1D99"/>
    <w:rsid w:val="00CA2517"/>
    <w:rsid w:val="00CA26C8"/>
    <w:rsid w:val="00CA3052"/>
    <w:rsid w:val="00CA32F7"/>
    <w:rsid w:val="00CA3D71"/>
    <w:rsid w:val="00CA4EEE"/>
    <w:rsid w:val="00CA51AC"/>
    <w:rsid w:val="00CA59A7"/>
    <w:rsid w:val="00CA5C81"/>
    <w:rsid w:val="00CA69A2"/>
    <w:rsid w:val="00CA74EF"/>
    <w:rsid w:val="00CA7D4C"/>
    <w:rsid w:val="00CB04FE"/>
    <w:rsid w:val="00CB118E"/>
    <w:rsid w:val="00CB3E07"/>
    <w:rsid w:val="00CB4653"/>
    <w:rsid w:val="00CB4C10"/>
    <w:rsid w:val="00CB4DA1"/>
    <w:rsid w:val="00CB4E56"/>
    <w:rsid w:val="00CB511A"/>
    <w:rsid w:val="00CB5AC0"/>
    <w:rsid w:val="00CB5D50"/>
    <w:rsid w:val="00CB5D8C"/>
    <w:rsid w:val="00CB710C"/>
    <w:rsid w:val="00CB7593"/>
    <w:rsid w:val="00CC04AA"/>
    <w:rsid w:val="00CC06AE"/>
    <w:rsid w:val="00CC0A1A"/>
    <w:rsid w:val="00CC0A3D"/>
    <w:rsid w:val="00CC1BC8"/>
    <w:rsid w:val="00CC1C63"/>
    <w:rsid w:val="00CC25C4"/>
    <w:rsid w:val="00CC4887"/>
    <w:rsid w:val="00CC4A7C"/>
    <w:rsid w:val="00CC5B0E"/>
    <w:rsid w:val="00CC5F16"/>
    <w:rsid w:val="00CC6771"/>
    <w:rsid w:val="00CD1044"/>
    <w:rsid w:val="00CD1554"/>
    <w:rsid w:val="00CD1C79"/>
    <w:rsid w:val="00CD1EDB"/>
    <w:rsid w:val="00CD44DF"/>
    <w:rsid w:val="00CD59FD"/>
    <w:rsid w:val="00CD7B77"/>
    <w:rsid w:val="00CE0C50"/>
    <w:rsid w:val="00CE299E"/>
    <w:rsid w:val="00CE342F"/>
    <w:rsid w:val="00CE4AA6"/>
    <w:rsid w:val="00CE5036"/>
    <w:rsid w:val="00CE50F0"/>
    <w:rsid w:val="00CE59C7"/>
    <w:rsid w:val="00CE77AE"/>
    <w:rsid w:val="00CE7BC8"/>
    <w:rsid w:val="00CF0656"/>
    <w:rsid w:val="00CF1367"/>
    <w:rsid w:val="00CF25E7"/>
    <w:rsid w:val="00CF2B06"/>
    <w:rsid w:val="00CF2D11"/>
    <w:rsid w:val="00CF31D6"/>
    <w:rsid w:val="00CF31F4"/>
    <w:rsid w:val="00CF359A"/>
    <w:rsid w:val="00CF4027"/>
    <w:rsid w:val="00CF40EB"/>
    <w:rsid w:val="00CF4CC2"/>
    <w:rsid w:val="00CF58F5"/>
    <w:rsid w:val="00CF6405"/>
    <w:rsid w:val="00CF6CBD"/>
    <w:rsid w:val="00CF73E3"/>
    <w:rsid w:val="00D0020C"/>
    <w:rsid w:val="00D00A3D"/>
    <w:rsid w:val="00D0384E"/>
    <w:rsid w:val="00D04CDB"/>
    <w:rsid w:val="00D05A04"/>
    <w:rsid w:val="00D05E0C"/>
    <w:rsid w:val="00D0620F"/>
    <w:rsid w:val="00D06A3A"/>
    <w:rsid w:val="00D07DD7"/>
    <w:rsid w:val="00D07F56"/>
    <w:rsid w:val="00D109B5"/>
    <w:rsid w:val="00D10A64"/>
    <w:rsid w:val="00D10BDA"/>
    <w:rsid w:val="00D1158F"/>
    <w:rsid w:val="00D11BF3"/>
    <w:rsid w:val="00D13A93"/>
    <w:rsid w:val="00D1470B"/>
    <w:rsid w:val="00D14FAB"/>
    <w:rsid w:val="00D15F9D"/>
    <w:rsid w:val="00D165FA"/>
    <w:rsid w:val="00D22186"/>
    <w:rsid w:val="00D22340"/>
    <w:rsid w:val="00D2292C"/>
    <w:rsid w:val="00D23E68"/>
    <w:rsid w:val="00D24BF0"/>
    <w:rsid w:val="00D258E4"/>
    <w:rsid w:val="00D25C43"/>
    <w:rsid w:val="00D2733A"/>
    <w:rsid w:val="00D27C57"/>
    <w:rsid w:val="00D3150A"/>
    <w:rsid w:val="00D317BC"/>
    <w:rsid w:val="00D31CC1"/>
    <w:rsid w:val="00D31CDD"/>
    <w:rsid w:val="00D31FD6"/>
    <w:rsid w:val="00D3202E"/>
    <w:rsid w:val="00D3219F"/>
    <w:rsid w:val="00D32DB9"/>
    <w:rsid w:val="00D33062"/>
    <w:rsid w:val="00D33919"/>
    <w:rsid w:val="00D33E20"/>
    <w:rsid w:val="00D34D2B"/>
    <w:rsid w:val="00D34F1C"/>
    <w:rsid w:val="00D351E7"/>
    <w:rsid w:val="00D36261"/>
    <w:rsid w:val="00D36D11"/>
    <w:rsid w:val="00D40829"/>
    <w:rsid w:val="00D40F4B"/>
    <w:rsid w:val="00D41C1C"/>
    <w:rsid w:val="00D42B0E"/>
    <w:rsid w:val="00D43491"/>
    <w:rsid w:val="00D44B69"/>
    <w:rsid w:val="00D45AC6"/>
    <w:rsid w:val="00D45C94"/>
    <w:rsid w:val="00D45D08"/>
    <w:rsid w:val="00D46868"/>
    <w:rsid w:val="00D47924"/>
    <w:rsid w:val="00D5076C"/>
    <w:rsid w:val="00D51F89"/>
    <w:rsid w:val="00D52A5F"/>
    <w:rsid w:val="00D52C8A"/>
    <w:rsid w:val="00D52D64"/>
    <w:rsid w:val="00D531C5"/>
    <w:rsid w:val="00D53268"/>
    <w:rsid w:val="00D5356D"/>
    <w:rsid w:val="00D53FE0"/>
    <w:rsid w:val="00D543F7"/>
    <w:rsid w:val="00D54BED"/>
    <w:rsid w:val="00D55A40"/>
    <w:rsid w:val="00D55F21"/>
    <w:rsid w:val="00D561B3"/>
    <w:rsid w:val="00D60233"/>
    <w:rsid w:val="00D61889"/>
    <w:rsid w:val="00D61E57"/>
    <w:rsid w:val="00D63785"/>
    <w:rsid w:val="00D63F4F"/>
    <w:rsid w:val="00D64904"/>
    <w:rsid w:val="00D650EB"/>
    <w:rsid w:val="00D66042"/>
    <w:rsid w:val="00D662BB"/>
    <w:rsid w:val="00D668D8"/>
    <w:rsid w:val="00D66D8E"/>
    <w:rsid w:val="00D66E3D"/>
    <w:rsid w:val="00D67577"/>
    <w:rsid w:val="00D67725"/>
    <w:rsid w:val="00D67805"/>
    <w:rsid w:val="00D678E4"/>
    <w:rsid w:val="00D67F03"/>
    <w:rsid w:val="00D72C0C"/>
    <w:rsid w:val="00D733B2"/>
    <w:rsid w:val="00D73AE4"/>
    <w:rsid w:val="00D74D35"/>
    <w:rsid w:val="00D75789"/>
    <w:rsid w:val="00D765AB"/>
    <w:rsid w:val="00D76B39"/>
    <w:rsid w:val="00D80695"/>
    <w:rsid w:val="00D80B95"/>
    <w:rsid w:val="00D82D94"/>
    <w:rsid w:val="00D831CE"/>
    <w:rsid w:val="00D83B5D"/>
    <w:rsid w:val="00D83BF3"/>
    <w:rsid w:val="00D83C05"/>
    <w:rsid w:val="00D83E0A"/>
    <w:rsid w:val="00D85F31"/>
    <w:rsid w:val="00D8694D"/>
    <w:rsid w:val="00D87B6A"/>
    <w:rsid w:val="00D87E98"/>
    <w:rsid w:val="00D87FD7"/>
    <w:rsid w:val="00D908D8"/>
    <w:rsid w:val="00D90EB3"/>
    <w:rsid w:val="00D91195"/>
    <w:rsid w:val="00D91771"/>
    <w:rsid w:val="00D91925"/>
    <w:rsid w:val="00D926FC"/>
    <w:rsid w:val="00D92E46"/>
    <w:rsid w:val="00D93582"/>
    <w:rsid w:val="00D9361A"/>
    <w:rsid w:val="00D93839"/>
    <w:rsid w:val="00D93DCA"/>
    <w:rsid w:val="00D9491E"/>
    <w:rsid w:val="00D94CDF"/>
    <w:rsid w:val="00D95B59"/>
    <w:rsid w:val="00D96F61"/>
    <w:rsid w:val="00D973B5"/>
    <w:rsid w:val="00D97448"/>
    <w:rsid w:val="00D97468"/>
    <w:rsid w:val="00D978D9"/>
    <w:rsid w:val="00DA0338"/>
    <w:rsid w:val="00DA1BFD"/>
    <w:rsid w:val="00DA448F"/>
    <w:rsid w:val="00DA47C7"/>
    <w:rsid w:val="00DA59E9"/>
    <w:rsid w:val="00DA7137"/>
    <w:rsid w:val="00DA7AB7"/>
    <w:rsid w:val="00DB0997"/>
    <w:rsid w:val="00DB1C01"/>
    <w:rsid w:val="00DB250B"/>
    <w:rsid w:val="00DB3816"/>
    <w:rsid w:val="00DB474D"/>
    <w:rsid w:val="00DB4DC7"/>
    <w:rsid w:val="00DB4F6C"/>
    <w:rsid w:val="00DB5A97"/>
    <w:rsid w:val="00DB6E51"/>
    <w:rsid w:val="00DB6FB1"/>
    <w:rsid w:val="00DB71B2"/>
    <w:rsid w:val="00DB7482"/>
    <w:rsid w:val="00DB7C72"/>
    <w:rsid w:val="00DC0232"/>
    <w:rsid w:val="00DC0A08"/>
    <w:rsid w:val="00DC0FAA"/>
    <w:rsid w:val="00DC1081"/>
    <w:rsid w:val="00DC1CF1"/>
    <w:rsid w:val="00DC1ECF"/>
    <w:rsid w:val="00DC29E5"/>
    <w:rsid w:val="00DC3579"/>
    <w:rsid w:val="00DC3AD8"/>
    <w:rsid w:val="00DC3C14"/>
    <w:rsid w:val="00DC3D96"/>
    <w:rsid w:val="00DC40A8"/>
    <w:rsid w:val="00DC451C"/>
    <w:rsid w:val="00DC4ABD"/>
    <w:rsid w:val="00DC4AFB"/>
    <w:rsid w:val="00DC5A3F"/>
    <w:rsid w:val="00DC5B7F"/>
    <w:rsid w:val="00DC5F37"/>
    <w:rsid w:val="00DC612A"/>
    <w:rsid w:val="00DC664D"/>
    <w:rsid w:val="00DC716C"/>
    <w:rsid w:val="00DD19D9"/>
    <w:rsid w:val="00DD48A3"/>
    <w:rsid w:val="00DD7382"/>
    <w:rsid w:val="00DD7F0F"/>
    <w:rsid w:val="00DE0408"/>
    <w:rsid w:val="00DE18A7"/>
    <w:rsid w:val="00DE28C9"/>
    <w:rsid w:val="00DE29FF"/>
    <w:rsid w:val="00DE37DE"/>
    <w:rsid w:val="00DE38E0"/>
    <w:rsid w:val="00DE52D9"/>
    <w:rsid w:val="00DE57C4"/>
    <w:rsid w:val="00DE6FFF"/>
    <w:rsid w:val="00DE7147"/>
    <w:rsid w:val="00DE7548"/>
    <w:rsid w:val="00DE797B"/>
    <w:rsid w:val="00DE7DF5"/>
    <w:rsid w:val="00DF0D72"/>
    <w:rsid w:val="00DF29CE"/>
    <w:rsid w:val="00DF29F9"/>
    <w:rsid w:val="00DF3513"/>
    <w:rsid w:val="00DF44FB"/>
    <w:rsid w:val="00DF50FF"/>
    <w:rsid w:val="00DF584F"/>
    <w:rsid w:val="00DF6861"/>
    <w:rsid w:val="00DF780C"/>
    <w:rsid w:val="00E014A3"/>
    <w:rsid w:val="00E02046"/>
    <w:rsid w:val="00E02504"/>
    <w:rsid w:val="00E04A83"/>
    <w:rsid w:val="00E05674"/>
    <w:rsid w:val="00E05BCA"/>
    <w:rsid w:val="00E12E4F"/>
    <w:rsid w:val="00E146EF"/>
    <w:rsid w:val="00E148A8"/>
    <w:rsid w:val="00E14A19"/>
    <w:rsid w:val="00E15612"/>
    <w:rsid w:val="00E15E5F"/>
    <w:rsid w:val="00E160B2"/>
    <w:rsid w:val="00E17081"/>
    <w:rsid w:val="00E17A39"/>
    <w:rsid w:val="00E17C5C"/>
    <w:rsid w:val="00E234D4"/>
    <w:rsid w:val="00E300C4"/>
    <w:rsid w:val="00E32C46"/>
    <w:rsid w:val="00E33CB7"/>
    <w:rsid w:val="00E34D49"/>
    <w:rsid w:val="00E352A1"/>
    <w:rsid w:val="00E35F7E"/>
    <w:rsid w:val="00E374CE"/>
    <w:rsid w:val="00E408EF"/>
    <w:rsid w:val="00E40D5F"/>
    <w:rsid w:val="00E414C5"/>
    <w:rsid w:val="00E416FC"/>
    <w:rsid w:val="00E42A42"/>
    <w:rsid w:val="00E45002"/>
    <w:rsid w:val="00E4553E"/>
    <w:rsid w:val="00E45EE2"/>
    <w:rsid w:val="00E465B3"/>
    <w:rsid w:val="00E46A6C"/>
    <w:rsid w:val="00E46B53"/>
    <w:rsid w:val="00E46BBD"/>
    <w:rsid w:val="00E47090"/>
    <w:rsid w:val="00E477AA"/>
    <w:rsid w:val="00E50C7D"/>
    <w:rsid w:val="00E5166E"/>
    <w:rsid w:val="00E51732"/>
    <w:rsid w:val="00E51836"/>
    <w:rsid w:val="00E51DE5"/>
    <w:rsid w:val="00E51FF2"/>
    <w:rsid w:val="00E5242E"/>
    <w:rsid w:val="00E52552"/>
    <w:rsid w:val="00E529D7"/>
    <w:rsid w:val="00E54A71"/>
    <w:rsid w:val="00E560D8"/>
    <w:rsid w:val="00E6174A"/>
    <w:rsid w:val="00E61E2C"/>
    <w:rsid w:val="00E61F66"/>
    <w:rsid w:val="00E6376A"/>
    <w:rsid w:val="00E63E23"/>
    <w:rsid w:val="00E64850"/>
    <w:rsid w:val="00E64BFE"/>
    <w:rsid w:val="00E64E07"/>
    <w:rsid w:val="00E6609C"/>
    <w:rsid w:val="00E66E6C"/>
    <w:rsid w:val="00E717B1"/>
    <w:rsid w:val="00E72037"/>
    <w:rsid w:val="00E722F4"/>
    <w:rsid w:val="00E729E8"/>
    <w:rsid w:val="00E72D1A"/>
    <w:rsid w:val="00E72F0A"/>
    <w:rsid w:val="00E734C3"/>
    <w:rsid w:val="00E73A71"/>
    <w:rsid w:val="00E73CB4"/>
    <w:rsid w:val="00E74AC1"/>
    <w:rsid w:val="00E7510F"/>
    <w:rsid w:val="00E75415"/>
    <w:rsid w:val="00E762F0"/>
    <w:rsid w:val="00E7756B"/>
    <w:rsid w:val="00E82498"/>
    <w:rsid w:val="00E82668"/>
    <w:rsid w:val="00E82CDE"/>
    <w:rsid w:val="00E8318F"/>
    <w:rsid w:val="00E835B9"/>
    <w:rsid w:val="00E84730"/>
    <w:rsid w:val="00E84EE0"/>
    <w:rsid w:val="00E8549B"/>
    <w:rsid w:val="00E85C3D"/>
    <w:rsid w:val="00E85F53"/>
    <w:rsid w:val="00E862B1"/>
    <w:rsid w:val="00E8670E"/>
    <w:rsid w:val="00E873A6"/>
    <w:rsid w:val="00E87B84"/>
    <w:rsid w:val="00E87DF0"/>
    <w:rsid w:val="00E90204"/>
    <w:rsid w:val="00E912EC"/>
    <w:rsid w:val="00E91978"/>
    <w:rsid w:val="00E93063"/>
    <w:rsid w:val="00E93A08"/>
    <w:rsid w:val="00E93D50"/>
    <w:rsid w:val="00E9450D"/>
    <w:rsid w:val="00E9478C"/>
    <w:rsid w:val="00E94B61"/>
    <w:rsid w:val="00E95704"/>
    <w:rsid w:val="00E9593B"/>
    <w:rsid w:val="00E95A03"/>
    <w:rsid w:val="00E95B2E"/>
    <w:rsid w:val="00E964CC"/>
    <w:rsid w:val="00E97654"/>
    <w:rsid w:val="00E9793D"/>
    <w:rsid w:val="00E97C2C"/>
    <w:rsid w:val="00EA1137"/>
    <w:rsid w:val="00EA1C5B"/>
    <w:rsid w:val="00EA1FFF"/>
    <w:rsid w:val="00EA2F89"/>
    <w:rsid w:val="00EA3624"/>
    <w:rsid w:val="00EA525D"/>
    <w:rsid w:val="00EB06A3"/>
    <w:rsid w:val="00EB0B93"/>
    <w:rsid w:val="00EB2544"/>
    <w:rsid w:val="00EB2A2C"/>
    <w:rsid w:val="00EB35D9"/>
    <w:rsid w:val="00EB38BB"/>
    <w:rsid w:val="00EB51F7"/>
    <w:rsid w:val="00EB68E5"/>
    <w:rsid w:val="00EB78C2"/>
    <w:rsid w:val="00EB7ABC"/>
    <w:rsid w:val="00EC024D"/>
    <w:rsid w:val="00EC08D8"/>
    <w:rsid w:val="00EC1968"/>
    <w:rsid w:val="00EC2590"/>
    <w:rsid w:val="00EC32BE"/>
    <w:rsid w:val="00EC3363"/>
    <w:rsid w:val="00EC67D8"/>
    <w:rsid w:val="00ED11F0"/>
    <w:rsid w:val="00ED1389"/>
    <w:rsid w:val="00ED198A"/>
    <w:rsid w:val="00ED28B5"/>
    <w:rsid w:val="00ED3200"/>
    <w:rsid w:val="00ED41DE"/>
    <w:rsid w:val="00ED4550"/>
    <w:rsid w:val="00ED4BEE"/>
    <w:rsid w:val="00ED4EC4"/>
    <w:rsid w:val="00ED6265"/>
    <w:rsid w:val="00ED7A11"/>
    <w:rsid w:val="00ED7DB3"/>
    <w:rsid w:val="00EE180C"/>
    <w:rsid w:val="00EE1BC6"/>
    <w:rsid w:val="00EE39DF"/>
    <w:rsid w:val="00EE3E55"/>
    <w:rsid w:val="00EE3E9A"/>
    <w:rsid w:val="00EE4D8B"/>
    <w:rsid w:val="00EE59E9"/>
    <w:rsid w:val="00EE5D9A"/>
    <w:rsid w:val="00EE7D46"/>
    <w:rsid w:val="00EF0369"/>
    <w:rsid w:val="00EF0D3A"/>
    <w:rsid w:val="00EF140C"/>
    <w:rsid w:val="00EF252F"/>
    <w:rsid w:val="00EF2BA7"/>
    <w:rsid w:val="00EF2E7B"/>
    <w:rsid w:val="00EF3CBA"/>
    <w:rsid w:val="00EF4421"/>
    <w:rsid w:val="00EF55DD"/>
    <w:rsid w:val="00EF5700"/>
    <w:rsid w:val="00EF6AD3"/>
    <w:rsid w:val="00EF71AD"/>
    <w:rsid w:val="00EF7659"/>
    <w:rsid w:val="00F00E4F"/>
    <w:rsid w:val="00F00FB4"/>
    <w:rsid w:val="00F0127A"/>
    <w:rsid w:val="00F025FF"/>
    <w:rsid w:val="00F026A7"/>
    <w:rsid w:val="00F0316C"/>
    <w:rsid w:val="00F03602"/>
    <w:rsid w:val="00F04624"/>
    <w:rsid w:val="00F04D62"/>
    <w:rsid w:val="00F054EF"/>
    <w:rsid w:val="00F05C2C"/>
    <w:rsid w:val="00F06B42"/>
    <w:rsid w:val="00F06CF8"/>
    <w:rsid w:val="00F06E85"/>
    <w:rsid w:val="00F07599"/>
    <w:rsid w:val="00F104D8"/>
    <w:rsid w:val="00F106FA"/>
    <w:rsid w:val="00F112ED"/>
    <w:rsid w:val="00F11787"/>
    <w:rsid w:val="00F11FFF"/>
    <w:rsid w:val="00F128C7"/>
    <w:rsid w:val="00F14284"/>
    <w:rsid w:val="00F159BF"/>
    <w:rsid w:val="00F1639C"/>
    <w:rsid w:val="00F16413"/>
    <w:rsid w:val="00F16465"/>
    <w:rsid w:val="00F1686C"/>
    <w:rsid w:val="00F177B9"/>
    <w:rsid w:val="00F17ED3"/>
    <w:rsid w:val="00F17F14"/>
    <w:rsid w:val="00F20D14"/>
    <w:rsid w:val="00F211B1"/>
    <w:rsid w:val="00F2136F"/>
    <w:rsid w:val="00F2303D"/>
    <w:rsid w:val="00F2356D"/>
    <w:rsid w:val="00F24EBF"/>
    <w:rsid w:val="00F250BB"/>
    <w:rsid w:val="00F2510C"/>
    <w:rsid w:val="00F26468"/>
    <w:rsid w:val="00F26804"/>
    <w:rsid w:val="00F27B19"/>
    <w:rsid w:val="00F3016D"/>
    <w:rsid w:val="00F31AA0"/>
    <w:rsid w:val="00F3263C"/>
    <w:rsid w:val="00F330B6"/>
    <w:rsid w:val="00F33517"/>
    <w:rsid w:val="00F33F2E"/>
    <w:rsid w:val="00F340D1"/>
    <w:rsid w:val="00F3656A"/>
    <w:rsid w:val="00F366CA"/>
    <w:rsid w:val="00F37179"/>
    <w:rsid w:val="00F372CD"/>
    <w:rsid w:val="00F409B1"/>
    <w:rsid w:val="00F40ADB"/>
    <w:rsid w:val="00F423C0"/>
    <w:rsid w:val="00F44CE4"/>
    <w:rsid w:val="00F4538C"/>
    <w:rsid w:val="00F47159"/>
    <w:rsid w:val="00F51009"/>
    <w:rsid w:val="00F5186B"/>
    <w:rsid w:val="00F51B13"/>
    <w:rsid w:val="00F538BA"/>
    <w:rsid w:val="00F54152"/>
    <w:rsid w:val="00F54EB3"/>
    <w:rsid w:val="00F554FF"/>
    <w:rsid w:val="00F55545"/>
    <w:rsid w:val="00F5622D"/>
    <w:rsid w:val="00F56A6A"/>
    <w:rsid w:val="00F61684"/>
    <w:rsid w:val="00F6187C"/>
    <w:rsid w:val="00F61ED2"/>
    <w:rsid w:val="00F625B1"/>
    <w:rsid w:val="00F62C26"/>
    <w:rsid w:val="00F6309B"/>
    <w:rsid w:val="00F632B8"/>
    <w:rsid w:val="00F632E0"/>
    <w:rsid w:val="00F63878"/>
    <w:rsid w:val="00F63D42"/>
    <w:rsid w:val="00F646B1"/>
    <w:rsid w:val="00F64E31"/>
    <w:rsid w:val="00F6573E"/>
    <w:rsid w:val="00F6575D"/>
    <w:rsid w:val="00F65B1F"/>
    <w:rsid w:val="00F665A6"/>
    <w:rsid w:val="00F66A41"/>
    <w:rsid w:val="00F6770F"/>
    <w:rsid w:val="00F67B70"/>
    <w:rsid w:val="00F7139A"/>
    <w:rsid w:val="00F71C25"/>
    <w:rsid w:val="00F71CDB"/>
    <w:rsid w:val="00F72575"/>
    <w:rsid w:val="00F7460C"/>
    <w:rsid w:val="00F74C74"/>
    <w:rsid w:val="00F74D94"/>
    <w:rsid w:val="00F752C6"/>
    <w:rsid w:val="00F75CD1"/>
    <w:rsid w:val="00F7615E"/>
    <w:rsid w:val="00F763C1"/>
    <w:rsid w:val="00F76678"/>
    <w:rsid w:val="00F76DFC"/>
    <w:rsid w:val="00F7741B"/>
    <w:rsid w:val="00F77469"/>
    <w:rsid w:val="00F77823"/>
    <w:rsid w:val="00F77CA3"/>
    <w:rsid w:val="00F77F29"/>
    <w:rsid w:val="00F809E2"/>
    <w:rsid w:val="00F82030"/>
    <w:rsid w:val="00F825B5"/>
    <w:rsid w:val="00F8298B"/>
    <w:rsid w:val="00F82A19"/>
    <w:rsid w:val="00F83420"/>
    <w:rsid w:val="00F835E1"/>
    <w:rsid w:val="00F83896"/>
    <w:rsid w:val="00F841E0"/>
    <w:rsid w:val="00F844B8"/>
    <w:rsid w:val="00F84AC9"/>
    <w:rsid w:val="00F84AD5"/>
    <w:rsid w:val="00F84EAC"/>
    <w:rsid w:val="00F84EDF"/>
    <w:rsid w:val="00F85F74"/>
    <w:rsid w:val="00F862D1"/>
    <w:rsid w:val="00F8634A"/>
    <w:rsid w:val="00F86F55"/>
    <w:rsid w:val="00F86F9F"/>
    <w:rsid w:val="00F87E69"/>
    <w:rsid w:val="00F90763"/>
    <w:rsid w:val="00F9114A"/>
    <w:rsid w:val="00F92727"/>
    <w:rsid w:val="00F93E2B"/>
    <w:rsid w:val="00F94293"/>
    <w:rsid w:val="00F949CC"/>
    <w:rsid w:val="00F94B22"/>
    <w:rsid w:val="00F95282"/>
    <w:rsid w:val="00F95842"/>
    <w:rsid w:val="00F95D86"/>
    <w:rsid w:val="00F96875"/>
    <w:rsid w:val="00F97568"/>
    <w:rsid w:val="00FA046F"/>
    <w:rsid w:val="00FA134B"/>
    <w:rsid w:val="00FA1C67"/>
    <w:rsid w:val="00FA21BE"/>
    <w:rsid w:val="00FA2ECC"/>
    <w:rsid w:val="00FA4D0C"/>
    <w:rsid w:val="00FA4FAB"/>
    <w:rsid w:val="00FA5855"/>
    <w:rsid w:val="00FA5FF0"/>
    <w:rsid w:val="00FA6F20"/>
    <w:rsid w:val="00FA765D"/>
    <w:rsid w:val="00FA7A98"/>
    <w:rsid w:val="00FB0025"/>
    <w:rsid w:val="00FB1294"/>
    <w:rsid w:val="00FB166C"/>
    <w:rsid w:val="00FB1A19"/>
    <w:rsid w:val="00FB4717"/>
    <w:rsid w:val="00FB4AAD"/>
    <w:rsid w:val="00FB4E13"/>
    <w:rsid w:val="00FB5156"/>
    <w:rsid w:val="00FB5285"/>
    <w:rsid w:val="00FB5FF8"/>
    <w:rsid w:val="00FB6837"/>
    <w:rsid w:val="00FB687E"/>
    <w:rsid w:val="00FB72E6"/>
    <w:rsid w:val="00FB7494"/>
    <w:rsid w:val="00FB77D8"/>
    <w:rsid w:val="00FB7F39"/>
    <w:rsid w:val="00FC00E8"/>
    <w:rsid w:val="00FC0327"/>
    <w:rsid w:val="00FC1E40"/>
    <w:rsid w:val="00FC2177"/>
    <w:rsid w:val="00FC29E0"/>
    <w:rsid w:val="00FC31ED"/>
    <w:rsid w:val="00FC50A8"/>
    <w:rsid w:val="00FC5469"/>
    <w:rsid w:val="00FC5C96"/>
    <w:rsid w:val="00FC63F9"/>
    <w:rsid w:val="00FD0ECE"/>
    <w:rsid w:val="00FD1FF2"/>
    <w:rsid w:val="00FD276D"/>
    <w:rsid w:val="00FD3221"/>
    <w:rsid w:val="00FD376B"/>
    <w:rsid w:val="00FD3794"/>
    <w:rsid w:val="00FD529E"/>
    <w:rsid w:val="00FD61D5"/>
    <w:rsid w:val="00FD6FF1"/>
    <w:rsid w:val="00FE0634"/>
    <w:rsid w:val="00FE0931"/>
    <w:rsid w:val="00FE1B84"/>
    <w:rsid w:val="00FE1E85"/>
    <w:rsid w:val="00FE38D7"/>
    <w:rsid w:val="00FE3B12"/>
    <w:rsid w:val="00FE3E82"/>
    <w:rsid w:val="00FE4ACF"/>
    <w:rsid w:val="00FE5F0E"/>
    <w:rsid w:val="00FE614A"/>
    <w:rsid w:val="00FE6A66"/>
    <w:rsid w:val="00FF258E"/>
    <w:rsid w:val="00FF2E5C"/>
    <w:rsid w:val="00FF38F9"/>
    <w:rsid w:val="00FF39A6"/>
    <w:rsid w:val="00FF3DFA"/>
    <w:rsid w:val="00FF4E4B"/>
    <w:rsid w:val="00FF509D"/>
    <w:rsid w:val="00FF5B42"/>
    <w:rsid w:val="00FF7613"/>
    <w:rsid w:val="00FF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6077"/>
  <w15:chartTrackingRefBased/>
  <w15:docId w15:val="{39B425FA-601E-4515-B784-26985EBB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9"/>
    <w:pPr>
      <w:spacing w:after="200" w:line="276" w:lineRule="auto"/>
    </w:pPr>
    <w:rPr>
      <w:kern w:val="0"/>
      <w14:ligatures w14:val="none"/>
    </w:rPr>
  </w:style>
  <w:style w:type="paragraph" w:styleId="Heading1">
    <w:name w:val="heading 1"/>
    <w:basedOn w:val="Normal"/>
    <w:next w:val="Normal"/>
    <w:link w:val="Heading1Char"/>
    <w:uiPriority w:val="9"/>
    <w:qFormat/>
    <w:rsid w:val="009260F9"/>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F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9260F9"/>
    <w:rPr>
      <w:color w:val="0563C1" w:themeColor="hyperlink"/>
      <w:u w:val="single"/>
    </w:rPr>
  </w:style>
  <w:style w:type="paragraph" w:styleId="ListParagraph">
    <w:name w:val="List Paragraph"/>
    <w:basedOn w:val="Normal"/>
    <w:uiPriority w:val="34"/>
    <w:qFormat/>
    <w:rsid w:val="009260F9"/>
    <w:pPr>
      <w:ind w:left="720"/>
      <w:contextualSpacing/>
    </w:pPr>
  </w:style>
  <w:style w:type="character" w:styleId="FollowedHyperlink">
    <w:name w:val="FollowedHyperlink"/>
    <w:basedOn w:val="DefaultParagraphFont"/>
    <w:uiPriority w:val="99"/>
    <w:semiHidden/>
    <w:unhideWhenUsed/>
    <w:rsid w:val="0009250F"/>
    <w:rPr>
      <w:color w:val="954F72" w:themeColor="followedHyperlink"/>
      <w:u w:val="single"/>
    </w:rPr>
  </w:style>
  <w:style w:type="paragraph" w:styleId="NormalWeb">
    <w:name w:val="Normal (Web)"/>
    <w:basedOn w:val="Normal"/>
    <w:uiPriority w:val="99"/>
    <w:unhideWhenUsed/>
    <w:rsid w:val="00832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20214"/>
    <w:rPr>
      <w:color w:val="605E5C"/>
      <w:shd w:val="clear" w:color="auto" w:fill="E1DFDD"/>
    </w:rPr>
  </w:style>
  <w:style w:type="paragraph" w:customStyle="1" w:styleId="xmsonormal">
    <w:name w:val="x_msonormal"/>
    <w:basedOn w:val="Normal"/>
    <w:rsid w:val="00CA51AC"/>
    <w:pPr>
      <w:spacing w:after="0" w:line="240" w:lineRule="auto"/>
    </w:pPr>
    <w:rPr>
      <w:rFonts w:ascii="Calibri" w:hAnsi="Calibri" w:cs="Calibri"/>
      <w:lang w:eastAsia="en-GB"/>
    </w:rPr>
  </w:style>
  <w:style w:type="paragraph" w:styleId="ListBullet">
    <w:name w:val="List Bullet"/>
    <w:basedOn w:val="Normal"/>
    <w:uiPriority w:val="99"/>
    <w:unhideWhenUsed/>
    <w:rsid w:val="00093090"/>
    <w:pPr>
      <w:numPr>
        <w:numId w:val="1"/>
      </w:numPr>
      <w:contextualSpacing/>
    </w:pPr>
  </w:style>
  <w:style w:type="paragraph" w:styleId="Footer">
    <w:name w:val="footer"/>
    <w:basedOn w:val="Normal"/>
    <w:link w:val="FooterChar"/>
    <w:rsid w:val="00724981"/>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pacing w:val="-2"/>
      <w:sz w:val="24"/>
      <w:szCs w:val="20"/>
    </w:rPr>
  </w:style>
  <w:style w:type="character" w:customStyle="1" w:styleId="FooterChar">
    <w:name w:val="Footer Char"/>
    <w:basedOn w:val="DefaultParagraphFont"/>
    <w:link w:val="Footer"/>
    <w:rsid w:val="00724981"/>
    <w:rPr>
      <w:rFonts w:ascii="Arial" w:eastAsia="Times New Roman" w:hAnsi="Arial" w:cs="Times New Roman"/>
      <w:spacing w:val="-2"/>
      <w:kern w:val="0"/>
      <w:sz w:val="24"/>
      <w:szCs w:val="20"/>
      <w14:ligatures w14:val="none"/>
    </w:rPr>
  </w:style>
  <w:style w:type="paragraph" w:styleId="Header">
    <w:name w:val="header"/>
    <w:basedOn w:val="Normal"/>
    <w:link w:val="HeaderChar"/>
    <w:unhideWhenUsed/>
    <w:rsid w:val="00FF4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E4B"/>
    <w:rPr>
      <w:kern w:val="0"/>
      <w14:ligatures w14:val="none"/>
    </w:rPr>
  </w:style>
  <w:style w:type="table" w:styleId="TableGrid">
    <w:name w:val="Table Grid"/>
    <w:basedOn w:val="TableNormal"/>
    <w:uiPriority w:val="39"/>
    <w:rsid w:val="00AA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463861501591013173m-8507458555948894226heading1char">
    <w:name w:val="m_-5463861501591013173m-8507458555948894226heading1char"/>
    <w:basedOn w:val="DefaultParagraphFont"/>
    <w:rsid w:val="00F3656A"/>
  </w:style>
  <w:style w:type="paragraph" w:customStyle="1" w:styleId="gmail-msolistparagraph">
    <w:name w:val="gmail-msolistparagraph"/>
    <w:basedOn w:val="Normal"/>
    <w:rsid w:val="007214E6"/>
    <w:pPr>
      <w:spacing w:before="100" w:beforeAutospacing="1" w:after="100" w:afterAutospacing="1" w:line="240" w:lineRule="auto"/>
    </w:pPr>
    <w:rPr>
      <w:rFonts w:ascii="Aptos" w:hAnsi="Aptos" w:cs="Aptos"/>
      <w:sz w:val="24"/>
      <w:szCs w:val="24"/>
      <w:lang w:eastAsia="en-GB"/>
    </w:rPr>
  </w:style>
  <w:style w:type="character" w:styleId="PageNumber">
    <w:name w:val="page number"/>
    <w:basedOn w:val="DefaultParagraphFont"/>
    <w:semiHidden/>
    <w:rsid w:val="00A160CD"/>
  </w:style>
  <w:style w:type="paragraph" w:customStyle="1" w:styleId="Default">
    <w:name w:val="Default"/>
    <w:basedOn w:val="Normal"/>
    <w:uiPriority w:val="99"/>
    <w:rsid w:val="00A160CD"/>
    <w:pPr>
      <w:autoSpaceDE w:val="0"/>
      <w:autoSpaceDN w:val="0"/>
      <w:spacing w:after="0" w:line="240" w:lineRule="auto"/>
    </w:pPr>
    <w:rPr>
      <w:rFonts w:ascii="Arial" w:eastAsia="Calibri" w:hAnsi="Arial" w:cs="Arial"/>
      <w:color w:val="000000"/>
      <w:sz w:val="24"/>
      <w:szCs w:val="24"/>
    </w:rPr>
  </w:style>
  <w:style w:type="paragraph" w:styleId="NoSpacing">
    <w:name w:val="No Spacing"/>
    <w:basedOn w:val="Normal"/>
    <w:uiPriority w:val="1"/>
    <w:qFormat/>
    <w:rsid w:val="00A160CD"/>
    <w:pPr>
      <w:spacing w:after="0" w:line="240" w:lineRule="auto"/>
    </w:pPr>
    <w:rPr>
      <w:rFonts w:ascii="Calibri" w:eastAsia="Calibri" w:hAnsi="Calibri" w:cs="Times New Roman"/>
    </w:rPr>
  </w:style>
  <w:style w:type="paragraph" w:styleId="EndnoteText">
    <w:name w:val="endnote text"/>
    <w:basedOn w:val="Normal"/>
    <w:link w:val="EndnoteTextChar"/>
    <w:uiPriority w:val="99"/>
    <w:unhideWhenUsed/>
    <w:rsid w:val="00A160CD"/>
    <w:pPr>
      <w:spacing w:after="0" w:line="240" w:lineRule="auto"/>
    </w:pPr>
    <w:rPr>
      <w:rFonts w:ascii="Calibri" w:eastAsia="Calibri" w:hAnsi="Calibri" w:cs="Times New Roman"/>
      <w:kern w:val="2"/>
      <w:sz w:val="20"/>
      <w:szCs w:val="20"/>
    </w:rPr>
  </w:style>
  <w:style w:type="character" w:customStyle="1" w:styleId="EndnoteTextChar">
    <w:name w:val="Endnote Text Char"/>
    <w:basedOn w:val="DefaultParagraphFont"/>
    <w:link w:val="EndnoteText"/>
    <w:uiPriority w:val="99"/>
    <w:rsid w:val="00A160CD"/>
    <w:rPr>
      <w:rFonts w:ascii="Calibri" w:eastAsia="Calibri" w:hAnsi="Calibri"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7988">
      <w:bodyDiv w:val="1"/>
      <w:marLeft w:val="0"/>
      <w:marRight w:val="0"/>
      <w:marTop w:val="0"/>
      <w:marBottom w:val="0"/>
      <w:divBdr>
        <w:top w:val="none" w:sz="0" w:space="0" w:color="auto"/>
        <w:left w:val="none" w:sz="0" w:space="0" w:color="auto"/>
        <w:bottom w:val="none" w:sz="0" w:space="0" w:color="auto"/>
        <w:right w:val="none" w:sz="0" w:space="0" w:color="auto"/>
      </w:divBdr>
    </w:div>
    <w:div w:id="22676306">
      <w:bodyDiv w:val="1"/>
      <w:marLeft w:val="0"/>
      <w:marRight w:val="0"/>
      <w:marTop w:val="0"/>
      <w:marBottom w:val="0"/>
      <w:divBdr>
        <w:top w:val="none" w:sz="0" w:space="0" w:color="auto"/>
        <w:left w:val="none" w:sz="0" w:space="0" w:color="auto"/>
        <w:bottom w:val="none" w:sz="0" w:space="0" w:color="auto"/>
        <w:right w:val="none" w:sz="0" w:space="0" w:color="auto"/>
      </w:divBdr>
    </w:div>
    <w:div w:id="38434618">
      <w:bodyDiv w:val="1"/>
      <w:marLeft w:val="0"/>
      <w:marRight w:val="0"/>
      <w:marTop w:val="0"/>
      <w:marBottom w:val="0"/>
      <w:divBdr>
        <w:top w:val="none" w:sz="0" w:space="0" w:color="auto"/>
        <w:left w:val="none" w:sz="0" w:space="0" w:color="auto"/>
        <w:bottom w:val="none" w:sz="0" w:space="0" w:color="auto"/>
        <w:right w:val="none" w:sz="0" w:space="0" w:color="auto"/>
      </w:divBdr>
    </w:div>
    <w:div w:id="67926832">
      <w:bodyDiv w:val="1"/>
      <w:marLeft w:val="0"/>
      <w:marRight w:val="0"/>
      <w:marTop w:val="0"/>
      <w:marBottom w:val="0"/>
      <w:divBdr>
        <w:top w:val="none" w:sz="0" w:space="0" w:color="auto"/>
        <w:left w:val="none" w:sz="0" w:space="0" w:color="auto"/>
        <w:bottom w:val="none" w:sz="0" w:space="0" w:color="auto"/>
        <w:right w:val="none" w:sz="0" w:space="0" w:color="auto"/>
      </w:divBdr>
    </w:div>
    <w:div w:id="94910178">
      <w:bodyDiv w:val="1"/>
      <w:marLeft w:val="0"/>
      <w:marRight w:val="0"/>
      <w:marTop w:val="0"/>
      <w:marBottom w:val="0"/>
      <w:divBdr>
        <w:top w:val="none" w:sz="0" w:space="0" w:color="auto"/>
        <w:left w:val="none" w:sz="0" w:space="0" w:color="auto"/>
        <w:bottom w:val="none" w:sz="0" w:space="0" w:color="auto"/>
        <w:right w:val="none" w:sz="0" w:space="0" w:color="auto"/>
      </w:divBdr>
    </w:div>
    <w:div w:id="186061024">
      <w:bodyDiv w:val="1"/>
      <w:marLeft w:val="0"/>
      <w:marRight w:val="0"/>
      <w:marTop w:val="0"/>
      <w:marBottom w:val="0"/>
      <w:divBdr>
        <w:top w:val="none" w:sz="0" w:space="0" w:color="auto"/>
        <w:left w:val="none" w:sz="0" w:space="0" w:color="auto"/>
        <w:bottom w:val="none" w:sz="0" w:space="0" w:color="auto"/>
        <w:right w:val="none" w:sz="0" w:space="0" w:color="auto"/>
      </w:divBdr>
    </w:div>
    <w:div w:id="187064610">
      <w:bodyDiv w:val="1"/>
      <w:marLeft w:val="0"/>
      <w:marRight w:val="0"/>
      <w:marTop w:val="0"/>
      <w:marBottom w:val="0"/>
      <w:divBdr>
        <w:top w:val="none" w:sz="0" w:space="0" w:color="auto"/>
        <w:left w:val="none" w:sz="0" w:space="0" w:color="auto"/>
        <w:bottom w:val="none" w:sz="0" w:space="0" w:color="auto"/>
        <w:right w:val="none" w:sz="0" w:space="0" w:color="auto"/>
      </w:divBdr>
    </w:div>
    <w:div w:id="201329091">
      <w:bodyDiv w:val="1"/>
      <w:marLeft w:val="0"/>
      <w:marRight w:val="0"/>
      <w:marTop w:val="0"/>
      <w:marBottom w:val="0"/>
      <w:divBdr>
        <w:top w:val="none" w:sz="0" w:space="0" w:color="auto"/>
        <w:left w:val="none" w:sz="0" w:space="0" w:color="auto"/>
        <w:bottom w:val="none" w:sz="0" w:space="0" w:color="auto"/>
        <w:right w:val="none" w:sz="0" w:space="0" w:color="auto"/>
      </w:divBdr>
    </w:div>
    <w:div w:id="285350680">
      <w:bodyDiv w:val="1"/>
      <w:marLeft w:val="0"/>
      <w:marRight w:val="0"/>
      <w:marTop w:val="0"/>
      <w:marBottom w:val="0"/>
      <w:divBdr>
        <w:top w:val="none" w:sz="0" w:space="0" w:color="auto"/>
        <w:left w:val="none" w:sz="0" w:space="0" w:color="auto"/>
        <w:bottom w:val="none" w:sz="0" w:space="0" w:color="auto"/>
        <w:right w:val="none" w:sz="0" w:space="0" w:color="auto"/>
      </w:divBdr>
    </w:div>
    <w:div w:id="286815634">
      <w:bodyDiv w:val="1"/>
      <w:marLeft w:val="0"/>
      <w:marRight w:val="0"/>
      <w:marTop w:val="0"/>
      <w:marBottom w:val="0"/>
      <w:divBdr>
        <w:top w:val="none" w:sz="0" w:space="0" w:color="auto"/>
        <w:left w:val="none" w:sz="0" w:space="0" w:color="auto"/>
        <w:bottom w:val="none" w:sz="0" w:space="0" w:color="auto"/>
        <w:right w:val="none" w:sz="0" w:space="0" w:color="auto"/>
      </w:divBdr>
    </w:div>
    <w:div w:id="309554124">
      <w:bodyDiv w:val="1"/>
      <w:marLeft w:val="0"/>
      <w:marRight w:val="0"/>
      <w:marTop w:val="0"/>
      <w:marBottom w:val="0"/>
      <w:divBdr>
        <w:top w:val="none" w:sz="0" w:space="0" w:color="auto"/>
        <w:left w:val="none" w:sz="0" w:space="0" w:color="auto"/>
        <w:bottom w:val="none" w:sz="0" w:space="0" w:color="auto"/>
        <w:right w:val="none" w:sz="0" w:space="0" w:color="auto"/>
      </w:divBdr>
    </w:div>
    <w:div w:id="346256564">
      <w:bodyDiv w:val="1"/>
      <w:marLeft w:val="0"/>
      <w:marRight w:val="0"/>
      <w:marTop w:val="0"/>
      <w:marBottom w:val="0"/>
      <w:divBdr>
        <w:top w:val="none" w:sz="0" w:space="0" w:color="auto"/>
        <w:left w:val="none" w:sz="0" w:space="0" w:color="auto"/>
        <w:bottom w:val="none" w:sz="0" w:space="0" w:color="auto"/>
        <w:right w:val="none" w:sz="0" w:space="0" w:color="auto"/>
      </w:divBdr>
    </w:div>
    <w:div w:id="503782876">
      <w:bodyDiv w:val="1"/>
      <w:marLeft w:val="0"/>
      <w:marRight w:val="0"/>
      <w:marTop w:val="0"/>
      <w:marBottom w:val="0"/>
      <w:divBdr>
        <w:top w:val="none" w:sz="0" w:space="0" w:color="auto"/>
        <w:left w:val="none" w:sz="0" w:space="0" w:color="auto"/>
        <w:bottom w:val="none" w:sz="0" w:space="0" w:color="auto"/>
        <w:right w:val="none" w:sz="0" w:space="0" w:color="auto"/>
      </w:divBdr>
    </w:div>
    <w:div w:id="555237193">
      <w:bodyDiv w:val="1"/>
      <w:marLeft w:val="0"/>
      <w:marRight w:val="0"/>
      <w:marTop w:val="0"/>
      <w:marBottom w:val="0"/>
      <w:divBdr>
        <w:top w:val="none" w:sz="0" w:space="0" w:color="auto"/>
        <w:left w:val="none" w:sz="0" w:space="0" w:color="auto"/>
        <w:bottom w:val="none" w:sz="0" w:space="0" w:color="auto"/>
        <w:right w:val="none" w:sz="0" w:space="0" w:color="auto"/>
      </w:divBdr>
    </w:div>
    <w:div w:id="637227397">
      <w:bodyDiv w:val="1"/>
      <w:marLeft w:val="0"/>
      <w:marRight w:val="0"/>
      <w:marTop w:val="0"/>
      <w:marBottom w:val="0"/>
      <w:divBdr>
        <w:top w:val="none" w:sz="0" w:space="0" w:color="auto"/>
        <w:left w:val="none" w:sz="0" w:space="0" w:color="auto"/>
        <w:bottom w:val="none" w:sz="0" w:space="0" w:color="auto"/>
        <w:right w:val="none" w:sz="0" w:space="0" w:color="auto"/>
      </w:divBdr>
    </w:div>
    <w:div w:id="655694240">
      <w:bodyDiv w:val="1"/>
      <w:marLeft w:val="0"/>
      <w:marRight w:val="0"/>
      <w:marTop w:val="0"/>
      <w:marBottom w:val="0"/>
      <w:divBdr>
        <w:top w:val="none" w:sz="0" w:space="0" w:color="auto"/>
        <w:left w:val="none" w:sz="0" w:space="0" w:color="auto"/>
        <w:bottom w:val="none" w:sz="0" w:space="0" w:color="auto"/>
        <w:right w:val="none" w:sz="0" w:space="0" w:color="auto"/>
      </w:divBdr>
    </w:div>
    <w:div w:id="665209806">
      <w:bodyDiv w:val="1"/>
      <w:marLeft w:val="0"/>
      <w:marRight w:val="0"/>
      <w:marTop w:val="0"/>
      <w:marBottom w:val="0"/>
      <w:divBdr>
        <w:top w:val="none" w:sz="0" w:space="0" w:color="auto"/>
        <w:left w:val="none" w:sz="0" w:space="0" w:color="auto"/>
        <w:bottom w:val="none" w:sz="0" w:space="0" w:color="auto"/>
        <w:right w:val="none" w:sz="0" w:space="0" w:color="auto"/>
      </w:divBdr>
    </w:div>
    <w:div w:id="669676268">
      <w:bodyDiv w:val="1"/>
      <w:marLeft w:val="0"/>
      <w:marRight w:val="0"/>
      <w:marTop w:val="0"/>
      <w:marBottom w:val="0"/>
      <w:divBdr>
        <w:top w:val="none" w:sz="0" w:space="0" w:color="auto"/>
        <w:left w:val="none" w:sz="0" w:space="0" w:color="auto"/>
        <w:bottom w:val="none" w:sz="0" w:space="0" w:color="auto"/>
        <w:right w:val="none" w:sz="0" w:space="0" w:color="auto"/>
      </w:divBdr>
    </w:div>
    <w:div w:id="712929720">
      <w:bodyDiv w:val="1"/>
      <w:marLeft w:val="0"/>
      <w:marRight w:val="0"/>
      <w:marTop w:val="0"/>
      <w:marBottom w:val="0"/>
      <w:divBdr>
        <w:top w:val="none" w:sz="0" w:space="0" w:color="auto"/>
        <w:left w:val="none" w:sz="0" w:space="0" w:color="auto"/>
        <w:bottom w:val="none" w:sz="0" w:space="0" w:color="auto"/>
        <w:right w:val="none" w:sz="0" w:space="0" w:color="auto"/>
      </w:divBdr>
    </w:div>
    <w:div w:id="750540421">
      <w:bodyDiv w:val="1"/>
      <w:marLeft w:val="0"/>
      <w:marRight w:val="0"/>
      <w:marTop w:val="0"/>
      <w:marBottom w:val="0"/>
      <w:divBdr>
        <w:top w:val="none" w:sz="0" w:space="0" w:color="auto"/>
        <w:left w:val="none" w:sz="0" w:space="0" w:color="auto"/>
        <w:bottom w:val="none" w:sz="0" w:space="0" w:color="auto"/>
        <w:right w:val="none" w:sz="0" w:space="0" w:color="auto"/>
      </w:divBdr>
    </w:div>
    <w:div w:id="821233913">
      <w:bodyDiv w:val="1"/>
      <w:marLeft w:val="0"/>
      <w:marRight w:val="0"/>
      <w:marTop w:val="0"/>
      <w:marBottom w:val="0"/>
      <w:divBdr>
        <w:top w:val="none" w:sz="0" w:space="0" w:color="auto"/>
        <w:left w:val="none" w:sz="0" w:space="0" w:color="auto"/>
        <w:bottom w:val="none" w:sz="0" w:space="0" w:color="auto"/>
        <w:right w:val="none" w:sz="0" w:space="0" w:color="auto"/>
      </w:divBdr>
    </w:div>
    <w:div w:id="842279762">
      <w:bodyDiv w:val="1"/>
      <w:marLeft w:val="0"/>
      <w:marRight w:val="0"/>
      <w:marTop w:val="0"/>
      <w:marBottom w:val="0"/>
      <w:divBdr>
        <w:top w:val="none" w:sz="0" w:space="0" w:color="auto"/>
        <w:left w:val="none" w:sz="0" w:space="0" w:color="auto"/>
        <w:bottom w:val="none" w:sz="0" w:space="0" w:color="auto"/>
        <w:right w:val="none" w:sz="0" w:space="0" w:color="auto"/>
      </w:divBdr>
    </w:div>
    <w:div w:id="899368181">
      <w:bodyDiv w:val="1"/>
      <w:marLeft w:val="0"/>
      <w:marRight w:val="0"/>
      <w:marTop w:val="0"/>
      <w:marBottom w:val="0"/>
      <w:divBdr>
        <w:top w:val="none" w:sz="0" w:space="0" w:color="auto"/>
        <w:left w:val="none" w:sz="0" w:space="0" w:color="auto"/>
        <w:bottom w:val="none" w:sz="0" w:space="0" w:color="auto"/>
        <w:right w:val="none" w:sz="0" w:space="0" w:color="auto"/>
      </w:divBdr>
    </w:div>
    <w:div w:id="908155235">
      <w:bodyDiv w:val="1"/>
      <w:marLeft w:val="0"/>
      <w:marRight w:val="0"/>
      <w:marTop w:val="0"/>
      <w:marBottom w:val="0"/>
      <w:divBdr>
        <w:top w:val="none" w:sz="0" w:space="0" w:color="auto"/>
        <w:left w:val="none" w:sz="0" w:space="0" w:color="auto"/>
        <w:bottom w:val="none" w:sz="0" w:space="0" w:color="auto"/>
        <w:right w:val="none" w:sz="0" w:space="0" w:color="auto"/>
      </w:divBdr>
    </w:div>
    <w:div w:id="919562173">
      <w:bodyDiv w:val="1"/>
      <w:marLeft w:val="0"/>
      <w:marRight w:val="0"/>
      <w:marTop w:val="0"/>
      <w:marBottom w:val="0"/>
      <w:divBdr>
        <w:top w:val="none" w:sz="0" w:space="0" w:color="auto"/>
        <w:left w:val="none" w:sz="0" w:space="0" w:color="auto"/>
        <w:bottom w:val="none" w:sz="0" w:space="0" w:color="auto"/>
        <w:right w:val="none" w:sz="0" w:space="0" w:color="auto"/>
      </w:divBdr>
    </w:div>
    <w:div w:id="947157496">
      <w:bodyDiv w:val="1"/>
      <w:marLeft w:val="0"/>
      <w:marRight w:val="0"/>
      <w:marTop w:val="0"/>
      <w:marBottom w:val="0"/>
      <w:divBdr>
        <w:top w:val="none" w:sz="0" w:space="0" w:color="auto"/>
        <w:left w:val="none" w:sz="0" w:space="0" w:color="auto"/>
        <w:bottom w:val="none" w:sz="0" w:space="0" w:color="auto"/>
        <w:right w:val="none" w:sz="0" w:space="0" w:color="auto"/>
      </w:divBdr>
    </w:div>
    <w:div w:id="998075869">
      <w:bodyDiv w:val="1"/>
      <w:marLeft w:val="0"/>
      <w:marRight w:val="0"/>
      <w:marTop w:val="0"/>
      <w:marBottom w:val="0"/>
      <w:divBdr>
        <w:top w:val="none" w:sz="0" w:space="0" w:color="auto"/>
        <w:left w:val="none" w:sz="0" w:space="0" w:color="auto"/>
        <w:bottom w:val="none" w:sz="0" w:space="0" w:color="auto"/>
        <w:right w:val="none" w:sz="0" w:space="0" w:color="auto"/>
      </w:divBdr>
    </w:div>
    <w:div w:id="1013337374">
      <w:bodyDiv w:val="1"/>
      <w:marLeft w:val="0"/>
      <w:marRight w:val="0"/>
      <w:marTop w:val="0"/>
      <w:marBottom w:val="0"/>
      <w:divBdr>
        <w:top w:val="none" w:sz="0" w:space="0" w:color="auto"/>
        <w:left w:val="none" w:sz="0" w:space="0" w:color="auto"/>
        <w:bottom w:val="none" w:sz="0" w:space="0" w:color="auto"/>
        <w:right w:val="none" w:sz="0" w:space="0" w:color="auto"/>
      </w:divBdr>
    </w:div>
    <w:div w:id="1057629959">
      <w:bodyDiv w:val="1"/>
      <w:marLeft w:val="0"/>
      <w:marRight w:val="0"/>
      <w:marTop w:val="0"/>
      <w:marBottom w:val="0"/>
      <w:divBdr>
        <w:top w:val="none" w:sz="0" w:space="0" w:color="auto"/>
        <w:left w:val="none" w:sz="0" w:space="0" w:color="auto"/>
        <w:bottom w:val="none" w:sz="0" w:space="0" w:color="auto"/>
        <w:right w:val="none" w:sz="0" w:space="0" w:color="auto"/>
      </w:divBdr>
    </w:div>
    <w:div w:id="1157771147">
      <w:bodyDiv w:val="1"/>
      <w:marLeft w:val="0"/>
      <w:marRight w:val="0"/>
      <w:marTop w:val="0"/>
      <w:marBottom w:val="0"/>
      <w:divBdr>
        <w:top w:val="none" w:sz="0" w:space="0" w:color="auto"/>
        <w:left w:val="none" w:sz="0" w:space="0" w:color="auto"/>
        <w:bottom w:val="none" w:sz="0" w:space="0" w:color="auto"/>
        <w:right w:val="none" w:sz="0" w:space="0" w:color="auto"/>
      </w:divBdr>
    </w:div>
    <w:div w:id="13389268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79">
          <w:marLeft w:val="0"/>
          <w:marRight w:val="0"/>
          <w:marTop w:val="0"/>
          <w:marBottom w:val="0"/>
          <w:divBdr>
            <w:top w:val="none" w:sz="0" w:space="0" w:color="auto"/>
            <w:left w:val="none" w:sz="0" w:space="0" w:color="auto"/>
            <w:bottom w:val="none" w:sz="0" w:space="0" w:color="auto"/>
            <w:right w:val="none" w:sz="0" w:space="0" w:color="auto"/>
          </w:divBdr>
        </w:div>
        <w:div w:id="496313673">
          <w:marLeft w:val="0"/>
          <w:marRight w:val="0"/>
          <w:marTop w:val="0"/>
          <w:marBottom w:val="0"/>
          <w:divBdr>
            <w:top w:val="none" w:sz="0" w:space="0" w:color="auto"/>
            <w:left w:val="none" w:sz="0" w:space="0" w:color="auto"/>
            <w:bottom w:val="none" w:sz="0" w:space="0" w:color="auto"/>
            <w:right w:val="none" w:sz="0" w:space="0" w:color="auto"/>
          </w:divBdr>
        </w:div>
        <w:div w:id="1655178993">
          <w:marLeft w:val="0"/>
          <w:marRight w:val="0"/>
          <w:marTop w:val="0"/>
          <w:marBottom w:val="0"/>
          <w:divBdr>
            <w:top w:val="none" w:sz="0" w:space="0" w:color="auto"/>
            <w:left w:val="none" w:sz="0" w:space="0" w:color="auto"/>
            <w:bottom w:val="none" w:sz="0" w:space="0" w:color="auto"/>
            <w:right w:val="none" w:sz="0" w:space="0" w:color="auto"/>
          </w:divBdr>
        </w:div>
        <w:div w:id="1130898139">
          <w:marLeft w:val="0"/>
          <w:marRight w:val="0"/>
          <w:marTop w:val="0"/>
          <w:marBottom w:val="0"/>
          <w:divBdr>
            <w:top w:val="none" w:sz="0" w:space="0" w:color="auto"/>
            <w:left w:val="none" w:sz="0" w:space="0" w:color="auto"/>
            <w:bottom w:val="none" w:sz="0" w:space="0" w:color="auto"/>
            <w:right w:val="none" w:sz="0" w:space="0" w:color="auto"/>
          </w:divBdr>
        </w:div>
      </w:divsChild>
    </w:div>
    <w:div w:id="1358627346">
      <w:bodyDiv w:val="1"/>
      <w:marLeft w:val="0"/>
      <w:marRight w:val="0"/>
      <w:marTop w:val="0"/>
      <w:marBottom w:val="0"/>
      <w:divBdr>
        <w:top w:val="none" w:sz="0" w:space="0" w:color="auto"/>
        <w:left w:val="none" w:sz="0" w:space="0" w:color="auto"/>
        <w:bottom w:val="none" w:sz="0" w:space="0" w:color="auto"/>
        <w:right w:val="none" w:sz="0" w:space="0" w:color="auto"/>
      </w:divBdr>
    </w:div>
    <w:div w:id="1411656103">
      <w:bodyDiv w:val="1"/>
      <w:marLeft w:val="0"/>
      <w:marRight w:val="0"/>
      <w:marTop w:val="0"/>
      <w:marBottom w:val="0"/>
      <w:divBdr>
        <w:top w:val="none" w:sz="0" w:space="0" w:color="auto"/>
        <w:left w:val="none" w:sz="0" w:space="0" w:color="auto"/>
        <w:bottom w:val="none" w:sz="0" w:space="0" w:color="auto"/>
        <w:right w:val="none" w:sz="0" w:space="0" w:color="auto"/>
      </w:divBdr>
    </w:div>
    <w:div w:id="1416785210">
      <w:bodyDiv w:val="1"/>
      <w:marLeft w:val="0"/>
      <w:marRight w:val="0"/>
      <w:marTop w:val="0"/>
      <w:marBottom w:val="0"/>
      <w:divBdr>
        <w:top w:val="none" w:sz="0" w:space="0" w:color="auto"/>
        <w:left w:val="none" w:sz="0" w:space="0" w:color="auto"/>
        <w:bottom w:val="none" w:sz="0" w:space="0" w:color="auto"/>
        <w:right w:val="none" w:sz="0" w:space="0" w:color="auto"/>
      </w:divBdr>
    </w:div>
    <w:div w:id="1444764096">
      <w:bodyDiv w:val="1"/>
      <w:marLeft w:val="0"/>
      <w:marRight w:val="0"/>
      <w:marTop w:val="0"/>
      <w:marBottom w:val="0"/>
      <w:divBdr>
        <w:top w:val="none" w:sz="0" w:space="0" w:color="auto"/>
        <w:left w:val="none" w:sz="0" w:space="0" w:color="auto"/>
        <w:bottom w:val="none" w:sz="0" w:space="0" w:color="auto"/>
        <w:right w:val="none" w:sz="0" w:space="0" w:color="auto"/>
      </w:divBdr>
    </w:div>
    <w:div w:id="1457606675">
      <w:bodyDiv w:val="1"/>
      <w:marLeft w:val="0"/>
      <w:marRight w:val="0"/>
      <w:marTop w:val="0"/>
      <w:marBottom w:val="0"/>
      <w:divBdr>
        <w:top w:val="none" w:sz="0" w:space="0" w:color="auto"/>
        <w:left w:val="none" w:sz="0" w:space="0" w:color="auto"/>
        <w:bottom w:val="none" w:sz="0" w:space="0" w:color="auto"/>
        <w:right w:val="none" w:sz="0" w:space="0" w:color="auto"/>
      </w:divBdr>
    </w:div>
    <w:div w:id="1574437082">
      <w:bodyDiv w:val="1"/>
      <w:marLeft w:val="0"/>
      <w:marRight w:val="0"/>
      <w:marTop w:val="0"/>
      <w:marBottom w:val="0"/>
      <w:divBdr>
        <w:top w:val="none" w:sz="0" w:space="0" w:color="auto"/>
        <w:left w:val="none" w:sz="0" w:space="0" w:color="auto"/>
        <w:bottom w:val="none" w:sz="0" w:space="0" w:color="auto"/>
        <w:right w:val="none" w:sz="0" w:space="0" w:color="auto"/>
      </w:divBdr>
    </w:div>
    <w:div w:id="1576743549">
      <w:bodyDiv w:val="1"/>
      <w:marLeft w:val="0"/>
      <w:marRight w:val="0"/>
      <w:marTop w:val="0"/>
      <w:marBottom w:val="0"/>
      <w:divBdr>
        <w:top w:val="none" w:sz="0" w:space="0" w:color="auto"/>
        <w:left w:val="none" w:sz="0" w:space="0" w:color="auto"/>
        <w:bottom w:val="none" w:sz="0" w:space="0" w:color="auto"/>
        <w:right w:val="none" w:sz="0" w:space="0" w:color="auto"/>
      </w:divBdr>
    </w:div>
    <w:div w:id="1578244904">
      <w:bodyDiv w:val="1"/>
      <w:marLeft w:val="0"/>
      <w:marRight w:val="0"/>
      <w:marTop w:val="0"/>
      <w:marBottom w:val="0"/>
      <w:divBdr>
        <w:top w:val="none" w:sz="0" w:space="0" w:color="auto"/>
        <w:left w:val="none" w:sz="0" w:space="0" w:color="auto"/>
        <w:bottom w:val="none" w:sz="0" w:space="0" w:color="auto"/>
        <w:right w:val="none" w:sz="0" w:space="0" w:color="auto"/>
      </w:divBdr>
    </w:div>
    <w:div w:id="1667826015">
      <w:bodyDiv w:val="1"/>
      <w:marLeft w:val="0"/>
      <w:marRight w:val="0"/>
      <w:marTop w:val="0"/>
      <w:marBottom w:val="0"/>
      <w:divBdr>
        <w:top w:val="none" w:sz="0" w:space="0" w:color="auto"/>
        <w:left w:val="none" w:sz="0" w:space="0" w:color="auto"/>
        <w:bottom w:val="none" w:sz="0" w:space="0" w:color="auto"/>
        <w:right w:val="none" w:sz="0" w:space="0" w:color="auto"/>
      </w:divBdr>
      <w:divsChild>
        <w:div w:id="536510280">
          <w:marLeft w:val="0"/>
          <w:marRight w:val="0"/>
          <w:marTop w:val="0"/>
          <w:marBottom w:val="0"/>
          <w:divBdr>
            <w:top w:val="none" w:sz="0" w:space="0" w:color="auto"/>
            <w:left w:val="none" w:sz="0" w:space="0" w:color="auto"/>
            <w:bottom w:val="none" w:sz="0" w:space="0" w:color="auto"/>
            <w:right w:val="none" w:sz="0" w:space="0" w:color="auto"/>
          </w:divBdr>
        </w:div>
        <w:div w:id="695038444">
          <w:marLeft w:val="0"/>
          <w:marRight w:val="0"/>
          <w:marTop w:val="0"/>
          <w:marBottom w:val="0"/>
          <w:divBdr>
            <w:top w:val="none" w:sz="0" w:space="0" w:color="auto"/>
            <w:left w:val="none" w:sz="0" w:space="0" w:color="auto"/>
            <w:bottom w:val="none" w:sz="0" w:space="0" w:color="auto"/>
            <w:right w:val="none" w:sz="0" w:space="0" w:color="auto"/>
          </w:divBdr>
        </w:div>
        <w:div w:id="645089007">
          <w:marLeft w:val="0"/>
          <w:marRight w:val="0"/>
          <w:marTop w:val="0"/>
          <w:marBottom w:val="0"/>
          <w:divBdr>
            <w:top w:val="none" w:sz="0" w:space="0" w:color="auto"/>
            <w:left w:val="none" w:sz="0" w:space="0" w:color="auto"/>
            <w:bottom w:val="none" w:sz="0" w:space="0" w:color="auto"/>
            <w:right w:val="none" w:sz="0" w:space="0" w:color="auto"/>
          </w:divBdr>
        </w:div>
        <w:div w:id="1785268063">
          <w:marLeft w:val="0"/>
          <w:marRight w:val="0"/>
          <w:marTop w:val="0"/>
          <w:marBottom w:val="0"/>
          <w:divBdr>
            <w:top w:val="none" w:sz="0" w:space="0" w:color="auto"/>
            <w:left w:val="none" w:sz="0" w:space="0" w:color="auto"/>
            <w:bottom w:val="none" w:sz="0" w:space="0" w:color="auto"/>
            <w:right w:val="none" w:sz="0" w:space="0" w:color="auto"/>
          </w:divBdr>
        </w:div>
      </w:divsChild>
    </w:div>
    <w:div w:id="1673604160">
      <w:bodyDiv w:val="1"/>
      <w:marLeft w:val="0"/>
      <w:marRight w:val="0"/>
      <w:marTop w:val="0"/>
      <w:marBottom w:val="0"/>
      <w:divBdr>
        <w:top w:val="none" w:sz="0" w:space="0" w:color="auto"/>
        <w:left w:val="none" w:sz="0" w:space="0" w:color="auto"/>
        <w:bottom w:val="none" w:sz="0" w:space="0" w:color="auto"/>
        <w:right w:val="none" w:sz="0" w:space="0" w:color="auto"/>
      </w:divBdr>
    </w:div>
    <w:div w:id="1934970711">
      <w:bodyDiv w:val="1"/>
      <w:marLeft w:val="0"/>
      <w:marRight w:val="0"/>
      <w:marTop w:val="0"/>
      <w:marBottom w:val="0"/>
      <w:divBdr>
        <w:top w:val="none" w:sz="0" w:space="0" w:color="auto"/>
        <w:left w:val="none" w:sz="0" w:space="0" w:color="auto"/>
        <w:bottom w:val="none" w:sz="0" w:space="0" w:color="auto"/>
        <w:right w:val="none" w:sz="0" w:space="0" w:color="auto"/>
      </w:divBdr>
    </w:div>
    <w:div w:id="1982684520">
      <w:bodyDiv w:val="1"/>
      <w:marLeft w:val="0"/>
      <w:marRight w:val="0"/>
      <w:marTop w:val="0"/>
      <w:marBottom w:val="0"/>
      <w:divBdr>
        <w:top w:val="none" w:sz="0" w:space="0" w:color="auto"/>
        <w:left w:val="none" w:sz="0" w:space="0" w:color="auto"/>
        <w:bottom w:val="none" w:sz="0" w:space="0" w:color="auto"/>
        <w:right w:val="none" w:sz="0" w:space="0" w:color="auto"/>
      </w:divBdr>
    </w:div>
    <w:div w:id="2007247404">
      <w:bodyDiv w:val="1"/>
      <w:marLeft w:val="0"/>
      <w:marRight w:val="0"/>
      <w:marTop w:val="0"/>
      <w:marBottom w:val="0"/>
      <w:divBdr>
        <w:top w:val="none" w:sz="0" w:space="0" w:color="auto"/>
        <w:left w:val="none" w:sz="0" w:space="0" w:color="auto"/>
        <w:bottom w:val="none" w:sz="0" w:space="0" w:color="auto"/>
        <w:right w:val="none" w:sz="0" w:space="0" w:color="auto"/>
      </w:divBdr>
    </w:div>
    <w:div w:id="2028478948">
      <w:bodyDiv w:val="1"/>
      <w:marLeft w:val="0"/>
      <w:marRight w:val="0"/>
      <w:marTop w:val="0"/>
      <w:marBottom w:val="0"/>
      <w:divBdr>
        <w:top w:val="none" w:sz="0" w:space="0" w:color="auto"/>
        <w:left w:val="none" w:sz="0" w:space="0" w:color="auto"/>
        <w:bottom w:val="none" w:sz="0" w:space="0" w:color="auto"/>
        <w:right w:val="none" w:sz="0" w:space="0" w:color="auto"/>
      </w:divBdr>
    </w:div>
    <w:div w:id="2041201968">
      <w:bodyDiv w:val="1"/>
      <w:marLeft w:val="0"/>
      <w:marRight w:val="0"/>
      <w:marTop w:val="0"/>
      <w:marBottom w:val="0"/>
      <w:divBdr>
        <w:top w:val="none" w:sz="0" w:space="0" w:color="auto"/>
        <w:left w:val="none" w:sz="0" w:space="0" w:color="auto"/>
        <w:bottom w:val="none" w:sz="0" w:space="0" w:color="auto"/>
        <w:right w:val="none" w:sz="0" w:space="0" w:color="auto"/>
      </w:divBdr>
    </w:div>
    <w:div w:id="2076010017">
      <w:bodyDiv w:val="1"/>
      <w:marLeft w:val="0"/>
      <w:marRight w:val="0"/>
      <w:marTop w:val="0"/>
      <w:marBottom w:val="0"/>
      <w:divBdr>
        <w:top w:val="none" w:sz="0" w:space="0" w:color="auto"/>
        <w:left w:val="none" w:sz="0" w:space="0" w:color="auto"/>
        <w:bottom w:val="none" w:sz="0" w:space="0" w:color="auto"/>
        <w:right w:val="none" w:sz="0" w:space="0" w:color="auto"/>
      </w:divBdr>
    </w:div>
    <w:div w:id="21170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scotland.police.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facebook.com/NorthEastPoliceDivision" TargetMode="External"/><Relationship Id="rId2" Type="http://schemas.openxmlformats.org/officeDocument/2006/relationships/numbering" Target="numbering.xml"/><Relationship Id="rId16" Type="http://schemas.openxmlformats.org/officeDocument/2006/relationships/hyperlink" Target="mailto:report@phishing.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dnergreenspace@gmail.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dcuthill@aberdeencity.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berdeencity.gov.uk/services/roads-transport-and-parking/report-problem-road-pavement-or-road-sign"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59A8-DE5E-4171-9A2E-BA31B41D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Massie</dc:creator>
  <cp:keywords/>
  <dc:description/>
  <cp:lastModifiedBy>Hazel Massie</cp:lastModifiedBy>
  <cp:revision>312</cp:revision>
  <cp:lastPrinted>2024-06-22T14:18:00Z</cp:lastPrinted>
  <dcterms:created xsi:type="dcterms:W3CDTF">2025-03-15T15:54:00Z</dcterms:created>
  <dcterms:modified xsi:type="dcterms:W3CDTF">2025-04-04T14:59:00Z</dcterms:modified>
</cp:coreProperties>
</file>